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65.jpg" ContentType="image/png"/>
  <Override PartName="/word/media/image68.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6EA45EF" w14:textId="77777777" w:rsidR="00CE3303" w:rsidRDefault="00B81EC8" w:rsidP="00CE3303">
      <w:pPr>
        <w:pStyle w:val="TOC"/>
        <w:jc w:val="center"/>
      </w:pPr>
      <w:r>
        <w:rPr>
          <w:noProof/>
        </w:rPr>
        <mc:AlternateContent>
          <mc:Choice Requires="wps">
            <w:drawing>
              <wp:anchor distT="0" distB="0" distL="114300" distR="114300" simplePos="0" relativeHeight="251655168" behindDoc="0" locked="0" layoutInCell="1" allowOverlap="1" wp14:anchorId="378B985D" wp14:editId="521F9C77">
                <wp:simplePos x="0" y="0"/>
                <wp:positionH relativeFrom="column">
                  <wp:posOffset>2057400</wp:posOffset>
                </wp:positionH>
                <wp:positionV relativeFrom="paragraph">
                  <wp:posOffset>3348990</wp:posOffset>
                </wp:positionV>
                <wp:extent cx="4800600" cy="6438900"/>
                <wp:effectExtent l="0" t="0" r="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438900"/>
                        </a:xfrm>
                        <a:prstGeom prst="rect">
                          <a:avLst/>
                        </a:prstGeom>
                        <a:solidFill>
                          <a:srgbClr val="FFFFFF"/>
                        </a:solidFill>
                        <a:ln>
                          <a:noFill/>
                        </a:ln>
                        <a:effectLst/>
                      </wps:spPr>
                      <wps:txbx>
                        <w:txbxContent>
                          <w:p w14:paraId="761CB85F" w14:textId="12C432C8" w:rsidR="009C707C" w:rsidRDefault="009C707C">
                            <w:pPr>
                              <w:jc w:val="center"/>
                              <w:rPr>
                                <w:rFonts w:ascii="隶书" w:eastAsia="隶书" w:hAnsi="Arial Black"/>
                                <w:color w:val="1C1C1C"/>
                                <w:sz w:val="72"/>
                                <w:szCs w:val="72"/>
                              </w:rPr>
                            </w:pPr>
                            <w:r>
                              <w:rPr>
                                <w:rFonts w:ascii="隶书" w:eastAsia="隶书" w:hAnsi="Arial Black" w:hint="eastAsia"/>
                                <w:color w:val="1C1C1C"/>
                                <w:sz w:val="72"/>
                                <w:szCs w:val="72"/>
                              </w:rPr>
                              <w:t>沈阳化工大学</w:t>
                            </w:r>
                          </w:p>
                          <w:p w14:paraId="46D9FB03" w14:textId="77777777" w:rsidR="009C707C" w:rsidRDefault="009C707C">
                            <w:pPr>
                              <w:jc w:val="center"/>
                              <w:rPr>
                                <w:rFonts w:ascii="隶书" w:eastAsia="隶书" w:hAnsi="Arial Black"/>
                                <w:color w:val="1C1C1C"/>
                                <w:sz w:val="72"/>
                                <w:szCs w:val="72"/>
                              </w:rPr>
                            </w:pPr>
                            <w:r>
                              <w:rPr>
                                <w:rFonts w:ascii="隶书" w:eastAsia="隶书" w:hAnsi="Arial Black" w:hint="eastAsia"/>
                                <w:color w:val="1C1C1C"/>
                                <w:sz w:val="72"/>
                                <w:szCs w:val="72"/>
                              </w:rPr>
                              <w:t>协同办公平台使用手册</w:t>
                            </w:r>
                          </w:p>
                          <w:p w14:paraId="337F8E83" w14:textId="77777777" w:rsidR="009C707C" w:rsidRDefault="009C707C">
                            <w:pPr>
                              <w:jc w:val="center"/>
                              <w:rPr>
                                <w:rFonts w:ascii="隶书" w:eastAsia="隶书" w:hAnsi="Arial Black"/>
                                <w:color w:val="1C1C1C"/>
                                <w:sz w:val="72"/>
                                <w:szCs w:val="72"/>
                              </w:rPr>
                            </w:pPr>
                          </w:p>
                          <w:p w14:paraId="3F8B0B0F" w14:textId="77777777" w:rsidR="009C707C" w:rsidRDefault="009C707C">
                            <w:pPr>
                              <w:jc w:val="center"/>
                              <w:rPr>
                                <w:rFonts w:ascii="隶书" w:eastAsia="隶书" w:hAnsi="Arial Black"/>
                                <w:color w:val="1C1C1C"/>
                                <w:sz w:val="72"/>
                                <w:szCs w:val="72"/>
                              </w:rPr>
                            </w:pPr>
                          </w:p>
                          <w:p w14:paraId="543425A0" w14:textId="77777777" w:rsidR="009C707C" w:rsidRDefault="009C707C">
                            <w:pPr>
                              <w:jc w:val="center"/>
                              <w:rPr>
                                <w:rFonts w:ascii="隶书" w:eastAsia="隶书" w:hAnsi="Arial Black"/>
                                <w:color w:val="1C1C1C"/>
                                <w:sz w:val="72"/>
                                <w:szCs w:val="72"/>
                              </w:rPr>
                            </w:pPr>
                          </w:p>
                          <w:p w14:paraId="6F944988" w14:textId="77777777" w:rsidR="009C707C" w:rsidRDefault="009C707C">
                            <w:pPr>
                              <w:jc w:val="center"/>
                              <w:rPr>
                                <w:rFonts w:ascii="隶书" w:eastAsia="隶书" w:hAnsi="Arial Black"/>
                                <w:color w:val="1C1C1C"/>
                                <w:sz w:val="72"/>
                                <w:szCs w:val="72"/>
                              </w:rPr>
                            </w:pPr>
                          </w:p>
                          <w:p w14:paraId="26D5E184" w14:textId="3182CE5D" w:rsidR="009C707C" w:rsidRDefault="009C707C">
                            <w:pPr>
                              <w:jc w:val="center"/>
                              <w:rPr>
                                <w:sz w:val="30"/>
                                <w:szCs w:val="30"/>
                              </w:rPr>
                            </w:pPr>
                            <w:r>
                              <w:rPr>
                                <w:rFonts w:ascii="Times New Roman" w:eastAsia="N" w:hAnsi="Times New Roman" w:cs="NE" w:hint="eastAsia"/>
                                <w:sz w:val="30"/>
                                <w:szCs w:val="30"/>
                              </w:rPr>
                              <w:t>201</w:t>
                            </w:r>
                            <w:r>
                              <w:rPr>
                                <w:rFonts w:ascii="Times New Roman" w:eastAsia="N" w:hAnsi="Times New Roman" w:cs="NE"/>
                                <w:sz w:val="30"/>
                                <w:szCs w:val="30"/>
                              </w:rPr>
                              <w:t>9</w:t>
                            </w:r>
                            <w:r>
                              <w:rPr>
                                <w:sz w:val="30"/>
                                <w:szCs w:val="30"/>
                              </w:rPr>
                              <w:t>-</w:t>
                            </w:r>
                            <w:r>
                              <w:rPr>
                                <w:rFonts w:ascii="Times New Roman" w:eastAsia="N" w:hAnsi="Times New Roman" w:cs="NE"/>
                                <w:sz w:val="30"/>
                                <w:szCs w:val="30"/>
                              </w:rPr>
                              <w:t>4</w:t>
                            </w:r>
                          </w:p>
                          <w:p w14:paraId="76394936" w14:textId="2EB37AAE" w:rsidR="009C707C" w:rsidRDefault="009C707C">
                            <w:pPr>
                              <w:jc w:val="center"/>
                              <w:rPr>
                                <w:sz w:val="72"/>
                                <w:szCs w:val="72"/>
                              </w:rPr>
                            </w:pPr>
                            <w:r>
                              <w:rPr>
                                <w:noProof/>
                              </w:rPr>
                              <w:drawing>
                                <wp:inline distT="0" distB="0" distL="0" distR="0" wp14:anchorId="68C8E8F0" wp14:editId="7E9D2649">
                                  <wp:extent cx="4598035" cy="1841500"/>
                                  <wp:effectExtent l="0" t="0" r="1206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
                                          <a:srcRect l="12822"/>
                                          <a:stretch>
                                            <a:fillRect/>
                                          </a:stretch>
                                        </pic:blipFill>
                                        <pic:spPr>
                                          <a:xfrm>
                                            <a:off x="0" y="0"/>
                                            <a:ext cx="4598035" cy="1841500"/>
                                          </a:xfrm>
                                          <a:prstGeom prst="rect">
                                            <a:avLst/>
                                          </a:prstGeom>
                                          <a:ln>
                                            <a:noFill/>
                                          </a:ln>
                                        </pic:spPr>
                                      </pic:pic>
                                    </a:graphicData>
                                  </a:graphic>
                                </wp:inline>
                              </w:drawing>
                            </w:r>
                          </w:p>
                          <w:p w14:paraId="0EBA88AB" w14:textId="77777777" w:rsidR="009C707C" w:rsidRDefault="009C707C">
                            <w:pPr>
                              <w:jc w:val="center"/>
                              <w:rPr>
                                <w:sz w:val="72"/>
                                <w:szCs w:val="72"/>
                              </w:rPr>
                            </w:pPr>
                          </w:p>
                        </w:txbxContent>
                      </wps:txbx>
                      <wps:bodyPr rot="0" vert="horz" wrap="square" lIns="91440" tIns="45720" rIns="91440" bIns="45720" anchor="t" anchorCtr="0" upright="1">
                        <a:noAutofit/>
                      </wps:bodyPr>
                    </wps:wsp>
                  </a:graphicData>
                </a:graphic>
              </wp:anchor>
            </w:drawing>
          </mc:Choice>
          <mc:Fallback>
            <w:pict>
              <v:shapetype w14:anchorId="378B985D" id="_x0000_t202" coordsize="21600,21600" o:spt="202" path="m,l,21600r21600,l21600,xe">
                <v:stroke joinstyle="miter"/>
                <v:path gradientshapeok="t" o:connecttype="rect"/>
              </v:shapetype>
              <v:shape id="Text Box 6" o:spid="_x0000_s1026" type="#_x0000_t202" style="position:absolute;left:0;text-align:left;margin-left:162pt;margin-top:263.7pt;width:378pt;height:5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" stroked="f">
                <v:textbox>
                  <w:txbxContent>
                    <w:p w14:paraId="761CB85F" w14:textId="12C432C8" w:rsidR="009C707C" w:rsidRDefault="009C707C">
                      <w:pPr>
                        <w:jc w:val="center"/>
                        <w:rPr>
                          <w:rFonts w:ascii="隶书" w:eastAsia="隶书" w:hAnsi="Arial Black"/>
                          <w:color w:val="1C1C1C"/>
                          <w:sz w:val="72"/>
                          <w:szCs w:val="72"/>
                        </w:rPr>
                      </w:pPr>
                      <w:r>
                        <w:rPr>
                          <w:rFonts w:ascii="隶书" w:eastAsia="隶书" w:hAnsi="Arial Black" w:hint="eastAsia"/>
                          <w:color w:val="1C1C1C"/>
                          <w:sz w:val="72"/>
                          <w:szCs w:val="72"/>
                        </w:rPr>
                        <w:t>沈阳化工大学</w:t>
                      </w:r>
                    </w:p>
                    <w:p w14:paraId="46D9FB03" w14:textId="77777777" w:rsidR="009C707C" w:rsidRDefault="009C707C">
                      <w:pPr>
                        <w:jc w:val="center"/>
                        <w:rPr>
                          <w:rFonts w:ascii="隶书" w:eastAsia="隶书" w:hAnsi="Arial Black"/>
                          <w:color w:val="1C1C1C"/>
                          <w:sz w:val="72"/>
                          <w:szCs w:val="72"/>
                        </w:rPr>
                      </w:pPr>
                      <w:r>
                        <w:rPr>
                          <w:rFonts w:ascii="隶书" w:eastAsia="隶书" w:hAnsi="Arial Black" w:hint="eastAsia"/>
                          <w:color w:val="1C1C1C"/>
                          <w:sz w:val="72"/>
                          <w:szCs w:val="72"/>
                        </w:rPr>
                        <w:t>协同办公平台使用手册</w:t>
                      </w:r>
                    </w:p>
                    <w:p w14:paraId="337F8E83" w14:textId="77777777" w:rsidR="009C707C" w:rsidRDefault="009C707C">
                      <w:pPr>
                        <w:jc w:val="center"/>
                        <w:rPr>
                          <w:rFonts w:ascii="隶书" w:eastAsia="隶书" w:hAnsi="Arial Black"/>
                          <w:color w:val="1C1C1C"/>
                          <w:sz w:val="72"/>
                          <w:szCs w:val="72"/>
                        </w:rPr>
                      </w:pPr>
                    </w:p>
                    <w:p w14:paraId="3F8B0B0F" w14:textId="77777777" w:rsidR="009C707C" w:rsidRDefault="009C707C">
                      <w:pPr>
                        <w:jc w:val="center"/>
                        <w:rPr>
                          <w:rFonts w:ascii="隶书" w:eastAsia="隶书" w:hAnsi="Arial Black"/>
                          <w:color w:val="1C1C1C"/>
                          <w:sz w:val="72"/>
                          <w:szCs w:val="72"/>
                        </w:rPr>
                      </w:pPr>
                    </w:p>
                    <w:p w14:paraId="543425A0" w14:textId="77777777" w:rsidR="009C707C" w:rsidRDefault="009C707C">
                      <w:pPr>
                        <w:jc w:val="center"/>
                        <w:rPr>
                          <w:rFonts w:ascii="隶书" w:eastAsia="隶书" w:hAnsi="Arial Black"/>
                          <w:color w:val="1C1C1C"/>
                          <w:sz w:val="72"/>
                          <w:szCs w:val="72"/>
                        </w:rPr>
                      </w:pPr>
                    </w:p>
                    <w:p w14:paraId="6F944988" w14:textId="77777777" w:rsidR="009C707C" w:rsidRDefault="009C707C">
                      <w:pPr>
                        <w:jc w:val="center"/>
                        <w:rPr>
                          <w:rFonts w:ascii="隶书" w:eastAsia="隶书" w:hAnsi="Arial Black"/>
                          <w:color w:val="1C1C1C"/>
                          <w:sz w:val="72"/>
                          <w:szCs w:val="72"/>
                        </w:rPr>
                      </w:pPr>
                    </w:p>
                    <w:p w14:paraId="26D5E184" w14:textId="3182CE5D" w:rsidR="009C707C" w:rsidRDefault="009C707C">
                      <w:pPr>
                        <w:jc w:val="center"/>
                        <w:rPr>
                          <w:sz w:val="30"/>
                          <w:szCs w:val="30"/>
                        </w:rPr>
                      </w:pPr>
                      <w:r>
                        <w:rPr>
                          <w:rFonts w:ascii="Times New Roman" w:eastAsia="N" w:hAnsi="Times New Roman" w:cs="NE" w:hint="eastAsia"/>
                          <w:sz w:val="30"/>
                          <w:szCs w:val="30"/>
                        </w:rPr>
                        <w:t>201</w:t>
                      </w:r>
                      <w:r>
                        <w:rPr>
                          <w:rFonts w:ascii="Times New Roman" w:eastAsia="N" w:hAnsi="Times New Roman" w:cs="NE"/>
                          <w:sz w:val="30"/>
                          <w:szCs w:val="30"/>
                        </w:rPr>
                        <w:t>9</w:t>
                      </w:r>
                      <w:r>
                        <w:rPr>
                          <w:sz w:val="30"/>
                          <w:szCs w:val="30"/>
                        </w:rPr>
                        <w:t>-</w:t>
                      </w:r>
                      <w:r>
                        <w:rPr>
                          <w:rFonts w:ascii="Times New Roman" w:eastAsia="N" w:hAnsi="Times New Roman" w:cs="NE"/>
                          <w:sz w:val="30"/>
                          <w:szCs w:val="30"/>
                        </w:rPr>
                        <w:t>4</w:t>
                      </w:r>
                    </w:p>
                    <w:p w14:paraId="76394936" w14:textId="2EB37AAE" w:rsidR="009C707C" w:rsidRDefault="009C707C">
                      <w:pPr>
                        <w:jc w:val="center"/>
                        <w:rPr>
                          <w:sz w:val="72"/>
                          <w:szCs w:val="72"/>
                        </w:rPr>
                      </w:pPr>
                      <w:r>
                        <w:rPr>
                          <w:noProof/>
                        </w:rPr>
                        <w:drawing>
                          <wp:inline distT="0" distB="0" distL="0" distR="0" wp14:anchorId="68C8E8F0" wp14:editId="7E9D2649">
                            <wp:extent cx="4598035" cy="1841500"/>
                            <wp:effectExtent l="0" t="0" r="1206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0"/>
                                    <a:srcRect l="12822"/>
                                    <a:stretch>
                                      <a:fillRect/>
                                    </a:stretch>
                                  </pic:blipFill>
                                  <pic:spPr>
                                    <a:xfrm>
                                      <a:off x="0" y="0"/>
                                      <a:ext cx="4598035" cy="1841500"/>
                                    </a:xfrm>
                                    <a:prstGeom prst="rect">
                                      <a:avLst/>
                                    </a:prstGeom>
                                    <a:ln>
                                      <a:noFill/>
                                    </a:ln>
                                  </pic:spPr>
                                </pic:pic>
                              </a:graphicData>
                            </a:graphic>
                          </wp:inline>
                        </w:drawing>
                      </w:r>
                    </w:p>
                    <w:p w14:paraId="0EBA88AB" w14:textId="77777777" w:rsidR="009C707C" w:rsidRDefault="009C707C">
                      <w:pPr>
                        <w:jc w:val="center"/>
                        <w:rPr>
                          <w:sz w:val="72"/>
                          <w:szCs w:val="72"/>
                        </w:rPr>
                      </w:pP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7F0CE560" wp14:editId="21C2687C">
                <wp:simplePos x="0" y="0"/>
                <wp:positionH relativeFrom="page">
                  <wp:posOffset>10129652</wp:posOffset>
                </wp:positionH>
                <wp:positionV relativeFrom="page">
                  <wp:posOffset>11875</wp:posOffset>
                </wp:positionV>
                <wp:extent cx="95003" cy="7922260"/>
                <wp:effectExtent l="0" t="0" r="19685" b="11430"/>
                <wp:wrapNone/>
                <wp:docPr id="14" name="矩形 9"/>
                <wp:cNvGraphicFramePr/>
                <a:graphic xmlns:a="http://schemas.openxmlformats.org/drawingml/2006/main">
                  <a:graphicData uri="http://schemas.microsoft.com/office/word/2010/wordprocessingShape">
                    <wps:wsp>
                      <wps:cNvSpPr/>
                      <wps:spPr>
                        <a:xfrm>
                          <a:off x="0" y="0"/>
                          <a:ext cx="95003" cy="7922260"/>
                        </a:xfrm>
                        <a:prstGeom prst="rect">
                          <a:avLst/>
                        </a:prstGeom>
                        <a:solidFill>
                          <a:schemeClr val="bg1"/>
                        </a:solidFill>
                        <a:ln w="9525" cap="flat" cmpd="sng">
                          <a:solidFill>
                            <a:srgbClr val="31859C"/>
                          </a:solidFill>
                          <a:prstDash val="solid"/>
                          <a:miter/>
                          <a:headEnd type="none" w="med" len="med"/>
                          <a:tailEnd type="none" w="med" len="med"/>
                        </a:ln>
                      </wps:spPr>
                      <wps:bodyPr upright="1"/>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9C79445" id="矩形 9" o:spid="_x0000_s1026" style="position:absolute;left:0;text-align:left;margin-left:797.6pt;margin-top:.95pt;width:7.5pt;height:623.8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" o:allowincell="f" fillcolor="white [3212]" strokecolor="#31859c">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722FE6F7" wp14:editId="3A2F1C10">
                <wp:simplePos x="0" y="0"/>
                <wp:positionH relativeFrom="page">
                  <wp:posOffset>524707</wp:posOffset>
                </wp:positionH>
                <wp:positionV relativeFrom="page">
                  <wp:posOffset>-247803</wp:posOffset>
                </wp:positionV>
                <wp:extent cx="74383" cy="11210290"/>
                <wp:effectExtent l="0" t="0" r="20955" b="11430"/>
                <wp:wrapNone/>
                <wp:docPr id="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83" cy="11210290"/>
                        </a:xfrm>
                        <a:prstGeom prst="rect">
                          <a:avLst/>
                        </a:prstGeom>
                        <a:solidFill>
                          <a:srgbClr val="FFFFFF">
                            <a:lumMod val="100000"/>
                            <a:lumOff val="0"/>
                          </a:srgbClr>
                        </a:solidFill>
                        <a:ln w="9525">
                          <a:solidFill>
                            <a:srgbClr val="31859C">
                              <a:lumMod val="75000"/>
                              <a:lumOff val="0"/>
                            </a:srgbClr>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E872ED" id="Rectangle 5" o:spid="_x0000_s1026" style="position:absolute;left:0;text-align:left;margin-left:41.3pt;margin-top:-19.5pt;width:5.85pt;height:882.7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" o:allowincell="f" strokecolor="#256475">
                <w10:wrap anchorx="page" anchory="page"/>
              </v:rect>
            </w:pict>
          </mc:Fallback>
        </mc:AlternateContent>
      </w:r>
      <w:r w:rsidR="008202FD">
        <w:rPr>
          <w:noProof/>
        </w:rPr>
        <mc:AlternateContent>
          <mc:Choice Requires="wps">
            <w:drawing>
              <wp:anchor distT="0" distB="0" distL="114300" distR="114300" simplePos="0" relativeHeight="251660288" behindDoc="0" locked="0" layoutInCell="0" allowOverlap="1" wp14:anchorId="24561274" wp14:editId="3C546270">
                <wp:simplePos x="0" y="0"/>
                <wp:positionH relativeFrom="page">
                  <wp:posOffset>13361035</wp:posOffset>
                </wp:positionH>
                <wp:positionV relativeFrom="page">
                  <wp:posOffset>-258445</wp:posOffset>
                </wp:positionV>
                <wp:extent cx="90805" cy="11210290"/>
                <wp:effectExtent l="4445" t="4445" r="19050" b="571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lumMod val="100000"/>
                            <a:lumOff val="0"/>
                          </a:srgbClr>
                        </a:solidFill>
                        <a:ln w="9525">
                          <a:solidFill>
                            <a:srgbClr val="31859C">
                              <a:lumMod val="75000"/>
                              <a:lumOff val="0"/>
                            </a:srgbClr>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63FAB9F" id="Rectangle 4" o:spid="_x0000_s1026" style="position:absolute;left:0;text-align:left;margin-left:1052.05pt;margin-top:-20.35pt;width:7.15pt;height:882.7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" o:allowincell="f" strokecolor="#256475">
                <w10:wrap anchorx="page" anchory="page"/>
              </v:rect>
            </w:pict>
          </mc:Fallback>
        </mc:AlternateContent>
      </w:r>
      <w:r w:rsidR="008202FD">
        <w:br w:type="page"/>
      </w:r>
      <w:r w:rsidR="008202FD" w:rsidRPr="00666D61">
        <w:rPr>
          <w:noProof/>
          <w:sz w:val="24"/>
          <w:szCs w:val="24"/>
        </w:rPr>
        <mc:AlternateContent>
          <mc:Choice Requires="wps">
            <w:drawing>
              <wp:anchor distT="0" distB="0" distL="114300" distR="114300" simplePos="0" relativeHeight="251652096" behindDoc="0" locked="0" layoutInCell="0" allowOverlap="1" wp14:anchorId="5D7FA884" wp14:editId="0C512740">
                <wp:simplePos x="0" y="0"/>
                <wp:positionH relativeFrom="page">
                  <wp:posOffset>13361035</wp:posOffset>
                </wp:positionH>
                <wp:positionV relativeFrom="page">
                  <wp:posOffset>-258445</wp:posOffset>
                </wp:positionV>
                <wp:extent cx="90805" cy="11210290"/>
                <wp:effectExtent l="4445" t="4445" r="19050" b="5715"/>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lumMod val="100000"/>
                            <a:lumOff val="0"/>
                          </a:srgbClr>
                        </a:solidFill>
                        <a:ln w="9525">
                          <a:solidFill>
                            <a:srgbClr val="31859C">
                              <a:lumMod val="75000"/>
                              <a:lumOff val="0"/>
                            </a:srgbClr>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A365B7" id="Rectangle 4" o:spid="_x0000_s1026" style="position:absolute;left:0;text-align:left;margin-left:1052.05pt;margin-top:-20.35pt;width:7.15pt;height:882.7pt;z-index:25165209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" o:allowincell="f" strokecolor="#256475">
                <w10:wrap anchorx="page" anchory="page"/>
              </v:rect>
            </w:pict>
          </mc:Fallback>
        </mc:AlternateContent>
      </w:r>
      <w:r w:rsidR="008202FD" w:rsidRPr="00666D61">
        <w:rPr>
          <w:noProof/>
          <w:sz w:val="24"/>
          <w:szCs w:val="24"/>
        </w:rPr>
        <mc:AlternateContent>
          <mc:Choice Requires="wps">
            <w:drawing>
              <wp:anchor distT="0" distB="0" distL="114300" distR="114300" simplePos="0" relativeHeight="251650048" behindDoc="0" locked="0" layoutInCell="0" allowOverlap="1" wp14:anchorId="4E420990" wp14:editId="205B7D72">
                <wp:simplePos x="0" y="0"/>
                <wp:positionH relativeFrom="page">
                  <wp:posOffset>13361035</wp:posOffset>
                </wp:positionH>
                <wp:positionV relativeFrom="page">
                  <wp:posOffset>-258445</wp:posOffset>
                </wp:positionV>
                <wp:extent cx="90805" cy="11210290"/>
                <wp:effectExtent l="4445" t="4445" r="19050" b="571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lumMod val="100000"/>
                            <a:lumOff val="0"/>
                          </a:srgbClr>
                        </a:solidFill>
                        <a:ln w="9525">
                          <a:solidFill>
                            <a:srgbClr val="31859C">
                              <a:lumMod val="75000"/>
                              <a:lumOff val="0"/>
                            </a:srgbClr>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6C8FAF4" id="Rectangle 4" o:spid="_x0000_s1026" style="position:absolute;left:0;text-align:left;margin-left:1052.05pt;margin-top:-20.35pt;width:7.15pt;height:882.7pt;z-index:25165004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" o:allowincell="f" strokecolor="#256475">
                <w10:wrap anchorx="page" anchory="page"/>
              </v:rect>
            </w:pict>
          </mc:Fallback>
        </mc:AlternateContent>
      </w:r>
      <w:bookmarkStart w:id="0" w:name="_Toc1540"/>
    </w:p>
    <w:sdt>
      <w:sdtPr>
        <w:rPr>
          <w:lang w:val="zh-CN"/>
        </w:rPr>
        <w:id w:val="511109476"/>
        <w:docPartObj>
          <w:docPartGallery w:val="Table of Contents"/>
          <w:docPartUnique/>
        </w:docPartObj>
      </w:sdtPr>
      <w:sdtEndPr>
        <w:rPr>
          <w:b/>
          <w:bCs/>
        </w:rPr>
      </w:sdtEndPr>
      <w:sdtContent>
        <w:p w14:paraId="19E16021" w14:textId="1EA68FE0" w:rsidR="00CE3303" w:rsidRPr="00E524F4" w:rsidRDefault="00CE3303" w:rsidP="00CE3303">
          <w:pPr>
            <w:widowControl/>
            <w:spacing w:line="440" w:lineRule="exact"/>
            <w:jc w:val="center"/>
            <w:rPr>
              <w:rFonts w:ascii="宋体" w:eastAsia="宋体" w:hAnsi="宋体" w:cs="宋体"/>
              <w:b/>
              <w:color w:val="000000"/>
              <w:sz w:val="30"/>
              <w:szCs w:val="30"/>
            </w:rPr>
          </w:pPr>
          <w:r w:rsidRPr="00E524F4">
            <w:rPr>
              <w:rFonts w:ascii="宋体" w:eastAsia="宋体" w:hAnsi="宋体" w:cs="宋体"/>
              <w:b/>
              <w:color w:val="000000"/>
              <w:sz w:val="30"/>
              <w:szCs w:val="30"/>
            </w:rPr>
            <w:t>目录</w:t>
          </w:r>
        </w:p>
        <w:p w14:paraId="2E6FD11B" w14:textId="77777777" w:rsidR="00B812D5" w:rsidRDefault="00CE3303">
          <w:pPr>
            <w:pStyle w:val="10"/>
            <w:tabs>
              <w:tab w:val="right" w:leader="dot" w:pos="13228"/>
            </w:tabs>
            <w:rPr>
              <w:noProof/>
            </w:rPr>
          </w:pPr>
          <w:r w:rsidRPr="00E524F4">
            <w:rPr>
              <w:b/>
              <w:bCs/>
              <w:sz w:val="28"/>
              <w:szCs w:val="28"/>
              <w:lang w:val="zh-CN"/>
            </w:rPr>
            <w:fldChar w:fldCharType="begin"/>
          </w:r>
          <w:r w:rsidRPr="00E524F4">
            <w:rPr>
              <w:b/>
              <w:bCs/>
              <w:sz w:val="28"/>
              <w:szCs w:val="28"/>
              <w:lang w:val="zh-CN"/>
            </w:rPr>
            <w:instrText xml:space="preserve"> TOC \o "1-3" \h \z \u </w:instrText>
          </w:r>
          <w:r w:rsidRPr="00E524F4">
            <w:rPr>
              <w:b/>
              <w:bCs/>
              <w:sz w:val="28"/>
              <w:szCs w:val="28"/>
              <w:lang w:val="zh-CN"/>
            </w:rPr>
            <w:fldChar w:fldCharType="separate"/>
          </w:r>
          <w:hyperlink w:anchor="_Toc8136574" w:history="1">
            <w:r w:rsidR="00B812D5" w:rsidRPr="00945C9E">
              <w:rPr>
                <w:rStyle w:val="ac"/>
                <w:rFonts w:hint="eastAsia"/>
                <w:noProof/>
              </w:rPr>
              <w:t>第一部分</w:t>
            </w:r>
            <w:r w:rsidR="00B812D5" w:rsidRPr="00945C9E">
              <w:rPr>
                <w:rStyle w:val="ac"/>
                <w:noProof/>
              </w:rPr>
              <w:t xml:space="preserve"> PC</w:t>
            </w:r>
            <w:r w:rsidR="00B812D5" w:rsidRPr="00945C9E">
              <w:rPr>
                <w:rStyle w:val="ac"/>
                <w:rFonts w:hint="eastAsia"/>
                <w:noProof/>
              </w:rPr>
              <w:t>端</w:t>
            </w:r>
            <w:r w:rsidR="00B812D5">
              <w:rPr>
                <w:noProof/>
                <w:webHidden/>
              </w:rPr>
              <w:tab/>
            </w:r>
            <w:r w:rsidR="00B812D5">
              <w:rPr>
                <w:noProof/>
                <w:webHidden/>
              </w:rPr>
              <w:fldChar w:fldCharType="begin"/>
            </w:r>
            <w:r w:rsidR="00B812D5">
              <w:rPr>
                <w:noProof/>
                <w:webHidden/>
              </w:rPr>
              <w:instrText xml:space="preserve"> PAGEREF _Toc8136574 \h </w:instrText>
            </w:r>
            <w:r w:rsidR="00B812D5">
              <w:rPr>
                <w:noProof/>
                <w:webHidden/>
              </w:rPr>
            </w:r>
            <w:r w:rsidR="00B812D5">
              <w:rPr>
                <w:noProof/>
                <w:webHidden/>
              </w:rPr>
              <w:fldChar w:fldCharType="separate"/>
            </w:r>
            <w:r w:rsidR="00B812D5">
              <w:rPr>
                <w:noProof/>
                <w:webHidden/>
              </w:rPr>
              <w:t>1</w:t>
            </w:r>
            <w:r w:rsidR="00B812D5">
              <w:rPr>
                <w:noProof/>
                <w:webHidden/>
              </w:rPr>
              <w:fldChar w:fldCharType="end"/>
            </w:r>
          </w:hyperlink>
        </w:p>
        <w:p w14:paraId="12B5D4D3" w14:textId="77777777" w:rsidR="00B812D5" w:rsidRDefault="00EA6928">
          <w:pPr>
            <w:pStyle w:val="20"/>
            <w:tabs>
              <w:tab w:val="right" w:leader="dot" w:pos="13228"/>
            </w:tabs>
            <w:rPr>
              <w:noProof/>
            </w:rPr>
          </w:pPr>
          <w:hyperlink w:anchor="_Toc8136575" w:history="1">
            <w:r w:rsidR="00B812D5" w:rsidRPr="00945C9E">
              <w:rPr>
                <w:rStyle w:val="ac"/>
                <w:noProof/>
              </w:rPr>
              <w:t>1.</w:t>
            </w:r>
            <w:r w:rsidR="00B812D5" w:rsidRPr="00945C9E">
              <w:rPr>
                <w:rStyle w:val="ac"/>
                <w:rFonts w:hint="eastAsia"/>
                <w:noProof/>
              </w:rPr>
              <w:t>登录</w:t>
            </w:r>
            <w:r w:rsidR="00B812D5">
              <w:rPr>
                <w:noProof/>
                <w:webHidden/>
              </w:rPr>
              <w:tab/>
            </w:r>
            <w:r w:rsidR="00B812D5">
              <w:rPr>
                <w:noProof/>
                <w:webHidden/>
              </w:rPr>
              <w:fldChar w:fldCharType="begin"/>
            </w:r>
            <w:r w:rsidR="00B812D5">
              <w:rPr>
                <w:noProof/>
                <w:webHidden/>
              </w:rPr>
              <w:instrText xml:space="preserve"> PAGEREF _Toc8136575 \h </w:instrText>
            </w:r>
            <w:r w:rsidR="00B812D5">
              <w:rPr>
                <w:noProof/>
                <w:webHidden/>
              </w:rPr>
            </w:r>
            <w:r w:rsidR="00B812D5">
              <w:rPr>
                <w:noProof/>
                <w:webHidden/>
              </w:rPr>
              <w:fldChar w:fldCharType="separate"/>
            </w:r>
            <w:r w:rsidR="00B812D5">
              <w:rPr>
                <w:noProof/>
                <w:webHidden/>
              </w:rPr>
              <w:t>1</w:t>
            </w:r>
            <w:r w:rsidR="00B812D5">
              <w:rPr>
                <w:noProof/>
                <w:webHidden/>
              </w:rPr>
              <w:fldChar w:fldCharType="end"/>
            </w:r>
          </w:hyperlink>
        </w:p>
        <w:p w14:paraId="64B25839" w14:textId="77777777" w:rsidR="00B812D5" w:rsidRDefault="00EA6928">
          <w:pPr>
            <w:pStyle w:val="20"/>
            <w:tabs>
              <w:tab w:val="right" w:leader="dot" w:pos="13228"/>
            </w:tabs>
            <w:rPr>
              <w:noProof/>
            </w:rPr>
          </w:pPr>
          <w:hyperlink w:anchor="_Toc8136576" w:history="1">
            <w:r w:rsidR="00B812D5" w:rsidRPr="00945C9E">
              <w:rPr>
                <w:rStyle w:val="ac"/>
                <w:noProof/>
              </w:rPr>
              <w:t>2.</w:t>
            </w:r>
            <w:r w:rsidR="00B812D5" w:rsidRPr="00945C9E">
              <w:rPr>
                <w:rStyle w:val="ac"/>
                <w:rFonts w:hint="eastAsia"/>
                <w:noProof/>
              </w:rPr>
              <w:t>门户</w:t>
            </w:r>
            <w:r w:rsidR="00B812D5">
              <w:rPr>
                <w:noProof/>
                <w:webHidden/>
              </w:rPr>
              <w:tab/>
            </w:r>
            <w:r w:rsidR="00B812D5">
              <w:rPr>
                <w:noProof/>
                <w:webHidden/>
              </w:rPr>
              <w:fldChar w:fldCharType="begin"/>
            </w:r>
            <w:r w:rsidR="00B812D5">
              <w:rPr>
                <w:noProof/>
                <w:webHidden/>
              </w:rPr>
              <w:instrText xml:space="preserve"> PAGEREF _Toc8136576 \h </w:instrText>
            </w:r>
            <w:r w:rsidR="00B812D5">
              <w:rPr>
                <w:noProof/>
                <w:webHidden/>
              </w:rPr>
            </w:r>
            <w:r w:rsidR="00B812D5">
              <w:rPr>
                <w:noProof/>
                <w:webHidden/>
              </w:rPr>
              <w:fldChar w:fldCharType="separate"/>
            </w:r>
            <w:r w:rsidR="00B812D5">
              <w:rPr>
                <w:noProof/>
                <w:webHidden/>
              </w:rPr>
              <w:t>2</w:t>
            </w:r>
            <w:r w:rsidR="00B812D5">
              <w:rPr>
                <w:noProof/>
                <w:webHidden/>
              </w:rPr>
              <w:fldChar w:fldCharType="end"/>
            </w:r>
          </w:hyperlink>
        </w:p>
        <w:p w14:paraId="28EF7E0A" w14:textId="77777777" w:rsidR="00B812D5" w:rsidRDefault="00EA6928">
          <w:pPr>
            <w:pStyle w:val="31"/>
            <w:tabs>
              <w:tab w:val="right" w:leader="dot" w:pos="13228"/>
            </w:tabs>
            <w:rPr>
              <w:noProof/>
            </w:rPr>
          </w:pPr>
          <w:hyperlink w:anchor="_Toc8136577" w:history="1">
            <w:r w:rsidR="00B812D5" w:rsidRPr="00945C9E">
              <w:rPr>
                <w:rStyle w:val="ac"/>
                <w:noProof/>
              </w:rPr>
              <w:t xml:space="preserve">2.1 </w:t>
            </w:r>
            <w:r w:rsidR="00B812D5" w:rsidRPr="00945C9E">
              <w:rPr>
                <w:rStyle w:val="ac"/>
                <w:rFonts w:hint="eastAsia"/>
                <w:noProof/>
              </w:rPr>
              <w:t>办公门户</w:t>
            </w:r>
            <w:r w:rsidR="00B812D5">
              <w:rPr>
                <w:noProof/>
                <w:webHidden/>
              </w:rPr>
              <w:tab/>
            </w:r>
            <w:r w:rsidR="00B812D5">
              <w:rPr>
                <w:noProof/>
                <w:webHidden/>
              </w:rPr>
              <w:fldChar w:fldCharType="begin"/>
            </w:r>
            <w:r w:rsidR="00B812D5">
              <w:rPr>
                <w:noProof/>
                <w:webHidden/>
              </w:rPr>
              <w:instrText xml:space="preserve"> PAGEREF _Toc8136577 \h </w:instrText>
            </w:r>
            <w:r w:rsidR="00B812D5">
              <w:rPr>
                <w:noProof/>
                <w:webHidden/>
              </w:rPr>
            </w:r>
            <w:r w:rsidR="00B812D5">
              <w:rPr>
                <w:noProof/>
                <w:webHidden/>
              </w:rPr>
              <w:fldChar w:fldCharType="separate"/>
            </w:r>
            <w:r w:rsidR="00B812D5">
              <w:rPr>
                <w:noProof/>
                <w:webHidden/>
              </w:rPr>
              <w:t>2</w:t>
            </w:r>
            <w:r w:rsidR="00B812D5">
              <w:rPr>
                <w:noProof/>
                <w:webHidden/>
              </w:rPr>
              <w:fldChar w:fldCharType="end"/>
            </w:r>
          </w:hyperlink>
        </w:p>
        <w:p w14:paraId="06C31EBA" w14:textId="77777777" w:rsidR="00B812D5" w:rsidRDefault="00EA6928">
          <w:pPr>
            <w:pStyle w:val="20"/>
            <w:tabs>
              <w:tab w:val="right" w:leader="dot" w:pos="13228"/>
            </w:tabs>
            <w:rPr>
              <w:noProof/>
            </w:rPr>
          </w:pPr>
          <w:hyperlink w:anchor="_Toc8136578" w:history="1">
            <w:r w:rsidR="00B812D5" w:rsidRPr="00945C9E">
              <w:rPr>
                <w:rStyle w:val="ac"/>
                <w:noProof/>
              </w:rPr>
              <w:t>3.</w:t>
            </w:r>
            <w:r w:rsidR="00B812D5" w:rsidRPr="00945C9E">
              <w:rPr>
                <w:rStyle w:val="ac"/>
                <w:rFonts w:hint="eastAsia"/>
                <w:noProof/>
              </w:rPr>
              <w:t>流程</w:t>
            </w:r>
            <w:r w:rsidR="00B812D5">
              <w:rPr>
                <w:noProof/>
                <w:webHidden/>
              </w:rPr>
              <w:tab/>
            </w:r>
            <w:r w:rsidR="00B812D5">
              <w:rPr>
                <w:noProof/>
                <w:webHidden/>
              </w:rPr>
              <w:fldChar w:fldCharType="begin"/>
            </w:r>
            <w:r w:rsidR="00B812D5">
              <w:rPr>
                <w:noProof/>
                <w:webHidden/>
              </w:rPr>
              <w:instrText xml:space="preserve"> PAGEREF _Toc8136578 \h </w:instrText>
            </w:r>
            <w:r w:rsidR="00B812D5">
              <w:rPr>
                <w:noProof/>
                <w:webHidden/>
              </w:rPr>
            </w:r>
            <w:r w:rsidR="00B812D5">
              <w:rPr>
                <w:noProof/>
                <w:webHidden/>
              </w:rPr>
              <w:fldChar w:fldCharType="separate"/>
            </w:r>
            <w:r w:rsidR="00B812D5">
              <w:rPr>
                <w:noProof/>
                <w:webHidden/>
              </w:rPr>
              <w:t>3</w:t>
            </w:r>
            <w:r w:rsidR="00B812D5">
              <w:rPr>
                <w:noProof/>
                <w:webHidden/>
              </w:rPr>
              <w:fldChar w:fldCharType="end"/>
            </w:r>
          </w:hyperlink>
        </w:p>
        <w:p w14:paraId="067E77ED" w14:textId="77777777" w:rsidR="00B812D5" w:rsidRDefault="00EA6928">
          <w:pPr>
            <w:pStyle w:val="31"/>
            <w:tabs>
              <w:tab w:val="right" w:leader="dot" w:pos="13228"/>
            </w:tabs>
            <w:rPr>
              <w:noProof/>
            </w:rPr>
          </w:pPr>
          <w:hyperlink w:anchor="_Toc8136579" w:history="1">
            <w:r w:rsidR="00B812D5" w:rsidRPr="00945C9E">
              <w:rPr>
                <w:rStyle w:val="ac"/>
                <w:noProof/>
              </w:rPr>
              <w:t xml:space="preserve">3.1 </w:t>
            </w:r>
            <w:r w:rsidR="00B812D5" w:rsidRPr="00945C9E">
              <w:rPr>
                <w:rStyle w:val="ac"/>
                <w:rFonts w:hint="eastAsia"/>
                <w:noProof/>
              </w:rPr>
              <w:t>新建流程</w:t>
            </w:r>
            <w:r w:rsidR="00B812D5">
              <w:rPr>
                <w:noProof/>
                <w:webHidden/>
              </w:rPr>
              <w:tab/>
            </w:r>
            <w:r w:rsidR="00B812D5">
              <w:rPr>
                <w:noProof/>
                <w:webHidden/>
              </w:rPr>
              <w:fldChar w:fldCharType="begin"/>
            </w:r>
            <w:r w:rsidR="00B812D5">
              <w:rPr>
                <w:noProof/>
                <w:webHidden/>
              </w:rPr>
              <w:instrText xml:space="preserve"> PAGEREF _Toc8136579 \h </w:instrText>
            </w:r>
            <w:r w:rsidR="00B812D5">
              <w:rPr>
                <w:noProof/>
                <w:webHidden/>
              </w:rPr>
            </w:r>
            <w:r w:rsidR="00B812D5">
              <w:rPr>
                <w:noProof/>
                <w:webHidden/>
              </w:rPr>
              <w:fldChar w:fldCharType="separate"/>
            </w:r>
            <w:r w:rsidR="00B812D5">
              <w:rPr>
                <w:noProof/>
                <w:webHidden/>
              </w:rPr>
              <w:t>3</w:t>
            </w:r>
            <w:r w:rsidR="00B812D5">
              <w:rPr>
                <w:noProof/>
                <w:webHidden/>
              </w:rPr>
              <w:fldChar w:fldCharType="end"/>
            </w:r>
          </w:hyperlink>
        </w:p>
        <w:p w14:paraId="3CCB74F9" w14:textId="77777777" w:rsidR="00B812D5" w:rsidRDefault="00EA6928">
          <w:pPr>
            <w:pStyle w:val="31"/>
            <w:tabs>
              <w:tab w:val="right" w:leader="dot" w:pos="13228"/>
            </w:tabs>
            <w:rPr>
              <w:noProof/>
            </w:rPr>
          </w:pPr>
          <w:hyperlink w:anchor="_Toc8136580" w:history="1">
            <w:r w:rsidR="00B812D5" w:rsidRPr="00945C9E">
              <w:rPr>
                <w:rStyle w:val="ac"/>
                <w:noProof/>
              </w:rPr>
              <w:t xml:space="preserve">3.2 </w:t>
            </w:r>
            <w:r w:rsidR="00B812D5" w:rsidRPr="00945C9E">
              <w:rPr>
                <w:rStyle w:val="ac"/>
                <w:rFonts w:hint="eastAsia"/>
                <w:noProof/>
              </w:rPr>
              <w:t>流程撤回</w:t>
            </w:r>
            <w:r w:rsidR="00B812D5">
              <w:rPr>
                <w:noProof/>
                <w:webHidden/>
              </w:rPr>
              <w:tab/>
            </w:r>
            <w:r w:rsidR="00B812D5">
              <w:rPr>
                <w:noProof/>
                <w:webHidden/>
              </w:rPr>
              <w:fldChar w:fldCharType="begin"/>
            </w:r>
            <w:r w:rsidR="00B812D5">
              <w:rPr>
                <w:noProof/>
                <w:webHidden/>
              </w:rPr>
              <w:instrText xml:space="preserve"> PAGEREF _Toc8136580 \h </w:instrText>
            </w:r>
            <w:r w:rsidR="00B812D5">
              <w:rPr>
                <w:noProof/>
                <w:webHidden/>
              </w:rPr>
            </w:r>
            <w:r w:rsidR="00B812D5">
              <w:rPr>
                <w:noProof/>
                <w:webHidden/>
              </w:rPr>
              <w:fldChar w:fldCharType="separate"/>
            </w:r>
            <w:r w:rsidR="00B812D5">
              <w:rPr>
                <w:noProof/>
                <w:webHidden/>
              </w:rPr>
              <w:t>5</w:t>
            </w:r>
            <w:r w:rsidR="00B812D5">
              <w:rPr>
                <w:noProof/>
                <w:webHidden/>
              </w:rPr>
              <w:fldChar w:fldCharType="end"/>
            </w:r>
          </w:hyperlink>
        </w:p>
        <w:p w14:paraId="64533EEF" w14:textId="77777777" w:rsidR="00B812D5" w:rsidRDefault="00EA6928">
          <w:pPr>
            <w:pStyle w:val="31"/>
            <w:tabs>
              <w:tab w:val="right" w:leader="dot" w:pos="13228"/>
            </w:tabs>
            <w:rPr>
              <w:noProof/>
            </w:rPr>
          </w:pPr>
          <w:hyperlink w:anchor="_Toc8136581" w:history="1">
            <w:r w:rsidR="00B812D5" w:rsidRPr="00945C9E">
              <w:rPr>
                <w:rStyle w:val="ac"/>
                <w:noProof/>
              </w:rPr>
              <w:t xml:space="preserve">3.3 </w:t>
            </w:r>
            <w:r w:rsidR="00B812D5" w:rsidRPr="00945C9E">
              <w:rPr>
                <w:rStyle w:val="ac"/>
                <w:rFonts w:hint="eastAsia"/>
                <w:noProof/>
              </w:rPr>
              <w:t>流程审批</w:t>
            </w:r>
            <w:r w:rsidR="00B812D5">
              <w:rPr>
                <w:noProof/>
                <w:webHidden/>
              </w:rPr>
              <w:tab/>
            </w:r>
            <w:r w:rsidR="00B812D5">
              <w:rPr>
                <w:noProof/>
                <w:webHidden/>
              </w:rPr>
              <w:fldChar w:fldCharType="begin"/>
            </w:r>
            <w:r w:rsidR="00B812D5">
              <w:rPr>
                <w:noProof/>
                <w:webHidden/>
              </w:rPr>
              <w:instrText xml:space="preserve"> PAGEREF _Toc8136581 \h </w:instrText>
            </w:r>
            <w:r w:rsidR="00B812D5">
              <w:rPr>
                <w:noProof/>
                <w:webHidden/>
              </w:rPr>
            </w:r>
            <w:r w:rsidR="00B812D5">
              <w:rPr>
                <w:noProof/>
                <w:webHidden/>
              </w:rPr>
              <w:fldChar w:fldCharType="separate"/>
            </w:r>
            <w:r w:rsidR="00B812D5">
              <w:rPr>
                <w:noProof/>
                <w:webHidden/>
              </w:rPr>
              <w:t>5</w:t>
            </w:r>
            <w:r w:rsidR="00B812D5">
              <w:rPr>
                <w:noProof/>
                <w:webHidden/>
              </w:rPr>
              <w:fldChar w:fldCharType="end"/>
            </w:r>
          </w:hyperlink>
        </w:p>
        <w:p w14:paraId="68A245CA" w14:textId="77777777" w:rsidR="00B812D5" w:rsidRDefault="00EA6928">
          <w:pPr>
            <w:pStyle w:val="31"/>
            <w:tabs>
              <w:tab w:val="right" w:leader="dot" w:pos="13228"/>
            </w:tabs>
            <w:rPr>
              <w:noProof/>
            </w:rPr>
          </w:pPr>
          <w:hyperlink w:anchor="_Toc8136582" w:history="1">
            <w:r w:rsidR="00B812D5" w:rsidRPr="00945C9E">
              <w:rPr>
                <w:rStyle w:val="ac"/>
                <w:noProof/>
              </w:rPr>
              <w:t xml:space="preserve">3.4 </w:t>
            </w:r>
            <w:r w:rsidR="00B812D5" w:rsidRPr="00945C9E">
              <w:rPr>
                <w:rStyle w:val="ac"/>
                <w:rFonts w:hint="eastAsia"/>
                <w:noProof/>
              </w:rPr>
              <w:t>查看已审批流程</w:t>
            </w:r>
            <w:r w:rsidR="00B812D5">
              <w:rPr>
                <w:noProof/>
                <w:webHidden/>
              </w:rPr>
              <w:tab/>
            </w:r>
            <w:r w:rsidR="00B812D5">
              <w:rPr>
                <w:noProof/>
                <w:webHidden/>
              </w:rPr>
              <w:fldChar w:fldCharType="begin"/>
            </w:r>
            <w:r w:rsidR="00B812D5">
              <w:rPr>
                <w:noProof/>
                <w:webHidden/>
              </w:rPr>
              <w:instrText xml:space="preserve"> PAGEREF _Toc8136582 \h </w:instrText>
            </w:r>
            <w:r w:rsidR="00B812D5">
              <w:rPr>
                <w:noProof/>
                <w:webHidden/>
              </w:rPr>
            </w:r>
            <w:r w:rsidR="00B812D5">
              <w:rPr>
                <w:noProof/>
                <w:webHidden/>
              </w:rPr>
              <w:fldChar w:fldCharType="separate"/>
            </w:r>
            <w:r w:rsidR="00B812D5">
              <w:rPr>
                <w:noProof/>
                <w:webHidden/>
              </w:rPr>
              <w:t>6</w:t>
            </w:r>
            <w:r w:rsidR="00B812D5">
              <w:rPr>
                <w:noProof/>
                <w:webHidden/>
              </w:rPr>
              <w:fldChar w:fldCharType="end"/>
            </w:r>
          </w:hyperlink>
        </w:p>
        <w:p w14:paraId="345C56F6" w14:textId="77777777" w:rsidR="00B812D5" w:rsidRDefault="00EA6928">
          <w:pPr>
            <w:pStyle w:val="31"/>
            <w:tabs>
              <w:tab w:val="right" w:leader="dot" w:pos="13228"/>
            </w:tabs>
            <w:rPr>
              <w:noProof/>
            </w:rPr>
          </w:pPr>
          <w:hyperlink w:anchor="_Toc8136583" w:history="1">
            <w:r w:rsidR="00B812D5" w:rsidRPr="00945C9E">
              <w:rPr>
                <w:rStyle w:val="ac"/>
                <w:noProof/>
              </w:rPr>
              <w:t xml:space="preserve">3.5 </w:t>
            </w:r>
            <w:r w:rsidR="00B812D5" w:rsidRPr="00945C9E">
              <w:rPr>
                <w:rStyle w:val="ac"/>
                <w:rFonts w:hint="eastAsia"/>
                <w:noProof/>
              </w:rPr>
              <w:t>查看申请流程</w:t>
            </w:r>
            <w:r w:rsidR="00B812D5">
              <w:rPr>
                <w:noProof/>
                <w:webHidden/>
              </w:rPr>
              <w:tab/>
            </w:r>
            <w:r w:rsidR="00B812D5">
              <w:rPr>
                <w:noProof/>
                <w:webHidden/>
              </w:rPr>
              <w:fldChar w:fldCharType="begin"/>
            </w:r>
            <w:r w:rsidR="00B812D5">
              <w:rPr>
                <w:noProof/>
                <w:webHidden/>
              </w:rPr>
              <w:instrText xml:space="preserve"> PAGEREF _Toc8136583 \h </w:instrText>
            </w:r>
            <w:r w:rsidR="00B812D5">
              <w:rPr>
                <w:noProof/>
                <w:webHidden/>
              </w:rPr>
            </w:r>
            <w:r w:rsidR="00B812D5">
              <w:rPr>
                <w:noProof/>
                <w:webHidden/>
              </w:rPr>
              <w:fldChar w:fldCharType="separate"/>
            </w:r>
            <w:r w:rsidR="00B812D5">
              <w:rPr>
                <w:noProof/>
                <w:webHidden/>
              </w:rPr>
              <w:t>6</w:t>
            </w:r>
            <w:r w:rsidR="00B812D5">
              <w:rPr>
                <w:noProof/>
                <w:webHidden/>
              </w:rPr>
              <w:fldChar w:fldCharType="end"/>
            </w:r>
          </w:hyperlink>
        </w:p>
        <w:p w14:paraId="5580E984" w14:textId="77777777" w:rsidR="00B812D5" w:rsidRDefault="00EA6928">
          <w:pPr>
            <w:pStyle w:val="31"/>
            <w:tabs>
              <w:tab w:val="right" w:leader="dot" w:pos="13228"/>
            </w:tabs>
            <w:rPr>
              <w:noProof/>
            </w:rPr>
          </w:pPr>
          <w:hyperlink w:anchor="_Toc8136584" w:history="1">
            <w:r w:rsidR="00B812D5" w:rsidRPr="00945C9E">
              <w:rPr>
                <w:rStyle w:val="ac"/>
                <w:noProof/>
              </w:rPr>
              <w:t xml:space="preserve">3.6 </w:t>
            </w:r>
            <w:r w:rsidR="00B812D5" w:rsidRPr="00945C9E">
              <w:rPr>
                <w:rStyle w:val="ac"/>
                <w:rFonts w:hint="eastAsia"/>
                <w:noProof/>
              </w:rPr>
              <w:t>流程审批权代理给他人</w:t>
            </w:r>
            <w:r w:rsidR="00B812D5">
              <w:rPr>
                <w:noProof/>
                <w:webHidden/>
              </w:rPr>
              <w:tab/>
            </w:r>
            <w:r w:rsidR="00B812D5">
              <w:rPr>
                <w:noProof/>
                <w:webHidden/>
              </w:rPr>
              <w:fldChar w:fldCharType="begin"/>
            </w:r>
            <w:r w:rsidR="00B812D5">
              <w:rPr>
                <w:noProof/>
                <w:webHidden/>
              </w:rPr>
              <w:instrText xml:space="preserve"> PAGEREF _Toc8136584 \h </w:instrText>
            </w:r>
            <w:r w:rsidR="00B812D5">
              <w:rPr>
                <w:noProof/>
                <w:webHidden/>
              </w:rPr>
            </w:r>
            <w:r w:rsidR="00B812D5">
              <w:rPr>
                <w:noProof/>
                <w:webHidden/>
              </w:rPr>
              <w:fldChar w:fldCharType="separate"/>
            </w:r>
            <w:r w:rsidR="00B812D5">
              <w:rPr>
                <w:noProof/>
                <w:webHidden/>
              </w:rPr>
              <w:t>7</w:t>
            </w:r>
            <w:r w:rsidR="00B812D5">
              <w:rPr>
                <w:noProof/>
                <w:webHidden/>
              </w:rPr>
              <w:fldChar w:fldCharType="end"/>
            </w:r>
          </w:hyperlink>
        </w:p>
        <w:p w14:paraId="4D8B581A" w14:textId="77777777" w:rsidR="00B812D5" w:rsidRDefault="00EA6928">
          <w:pPr>
            <w:pStyle w:val="20"/>
            <w:tabs>
              <w:tab w:val="right" w:leader="dot" w:pos="13228"/>
            </w:tabs>
            <w:rPr>
              <w:noProof/>
            </w:rPr>
          </w:pPr>
          <w:hyperlink w:anchor="_Toc8136585" w:history="1">
            <w:r w:rsidR="00B812D5" w:rsidRPr="00945C9E">
              <w:rPr>
                <w:rStyle w:val="ac"/>
                <w:noProof/>
              </w:rPr>
              <w:t>4.</w:t>
            </w:r>
            <w:r w:rsidR="00B812D5" w:rsidRPr="00945C9E">
              <w:rPr>
                <w:rStyle w:val="ac"/>
                <w:rFonts w:hint="eastAsia"/>
                <w:noProof/>
              </w:rPr>
              <w:t>文档</w:t>
            </w:r>
            <w:r w:rsidR="00B812D5">
              <w:rPr>
                <w:noProof/>
                <w:webHidden/>
              </w:rPr>
              <w:tab/>
            </w:r>
            <w:r w:rsidR="00B812D5">
              <w:rPr>
                <w:noProof/>
                <w:webHidden/>
              </w:rPr>
              <w:fldChar w:fldCharType="begin"/>
            </w:r>
            <w:r w:rsidR="00B812D5">
              <w:rPr>
                <w:noProof/>
                <w:webHidden/>
              </w:rPr>
              <w:instrText xml:space="preserve"> PAGEREF _Toc8136585 \h </w:instrText>
            </w:r>
            <w:r w:rsidR="00B812D5">
              <w:rPr>
                <w:noProof/>
                <w:webHidden/>
              </w:rPr>
            </w:r>
            <w:r w:rsidR="00B812D5">
              <w:rPr>
                <w:noProof/>
                <w:webHidden/>
              </w:rPr>
              <w:fldChar w:fldCharType="separate"/>
            </w:r>
            <w:r w:rsidR="00B812D5">
              <w:rPr>
                <w:noProof/>
                <w:webHidden/>
              </w:rPr>
              <w:t>7</w:t>
            </w:r>
            <w:r w:rsidR="00B812D5">
              <w:rPr>
                <w:noProof/>
                <w:webHidden/>
              </w:rPr>
              <w:fldChar w:fldCharType="end"/>
            </w:r>
          </w:hyperlink>
        </w:p>
        <w:p w14:paraId="75BFAD8A" w14:textId="77777777" w:rsidR="00B812D5" w:rsidRDefault="00EA6928">
          <w:pPr>
            <w:pStyle w:val="31"/>
            <w:tabs>
              <w:tab w:val="right" w:leader="dot" w:pos="13228"/>
            </w:tabs>
            <w:rPr>
              <w:noProof/>
            </w:rPr>
          </w:pPr>
          <w:hyperlink w:anchor="_Toc8136586" w:history="1">
            <w:r w:rsidR="00B812D5" w:rsidRPr="00945C9E">
              <w:rPr>
                <w:rStyle w:val="ac"/>
                <w:noProof/>
              </w:rPr>
              <w:t xml:space="preserve">4.1 </w:t>
            </w:r>
            <w:r w:rsidR="00B812D5" w:rsidRPr="00945C9E">
              <w:rPr>
                <w:rStyle w:val="ac"/>
                <w:rFonts w:hint="eastAsia"/>
                <w:noProof/>
              </w:rPr>
              <w:t>公告通知发布</w:t>
            </w:r>
            <w:r w:rsidR="00B812D5">
              <w:rPr>
                <w:noProof/>
                <w:webHidden/>
              </w:rPr>
              <w:tab/>
            </w:r>
            <w:r w:rsidR="00B812D5">
              <w:rPr>
                <w:noProof/>
                <w:webHidden/>
              </w:rPr>
              <w:fldChar w:fldCharType="begin"/>
            </w:r>
            <w:r w:rsidR="00B812D5">
              <w:rPr>
                <w:noProof/>
                <w:webHidden/>
              </w:rPr>
              <w:instrText xml:space="preserve"> PAGEREF _Toc8136586 \h </w:instrText>
            </w:r>
            <w:r w:rsidR="00B812D5">
              <w:rPr>
                <w:noProof/>
                <w:webHidden/>
              </w:rPr>
            </w:r>
            <w:r w:rsidR="00B812D5">
              <w:rPr>
                <w:noProof/>
                <w:webHidden/>
              </w:rPr>
              <w:fldChar w:fldCharType="separate"/>
            </w:r>
            <w:r w:rsidR="00B812D5">
              <w:rPr>
                <w:noProof/>
                <w:webHidden/>
              </w:rPr>
              <w:t>7</w:t>
            </w:r>
            <w:r w:rsidR="00B812D5">
              <w:rPr>
                <w:noProof/>
                <w:webHidden/>
              </w:rPr>
              <w:fldChar w:fldCharType="end"/>
            </w:r>
          </w:hyperlink>
        </w:p>
        <w:p w14:paraId="55718E01" w14:textId="77777777" w:rsidR="00B812D5" w:rsidRDefault="00EA6928">
          <w:pPr>
            <w:pStyle w:val="31"/>
            <w:tabs>
              <w:tab w:val="right" w:leader="dot" w:pos="13228"/>
            </w:tabs>
            <w:rPr>
              <w:noProof/>
            </w:rPr>
          </w:pPr>
          <w:hyperlink w:anchor="_Toc8136587" w:history="1">
            <w:r w:rsidR="00B812D5" w:rsidRPr="00945C9E">
              <w:rPr>
                <w:rStyle w:val="ac"/>
                <w:noProof/>
              </w:rPr>
              <w:t xml:space="preserve">4.2 </w:t>
            </w:r>
            <w:r w:rsidR="00B812D5" w:rsidRPr="00945C9E">
              <w:rPr>
                <w:rStyle w:val="ac"/>
                <w:rFonts w:hint="eastAsia"/>
                <w:noProof/>
              </w:rPr>
              <w:t>对已发布的公告通知进行删除</w:t>
            </w:r>
            <w:r w:rsidR="00B812D5">
              <w:rPr>
                <w:noProof/>
                <w:webHidden/>
              </w:rPr>
              <w:tab/>
            </w:r>
            <w:r w:rsidR="00B812D5">
              <w:rPr>
                <w:noProof/>
                <w:webHidden/>
              </w:rPr>
              <w:fldChar w:fldCharType="begin"/>
            </w:r>
            <w:r w:rsidR="00B812D5">
              <w:rPr>
                <w:noProof/>
                <w:webHidden/>
              </w:rPr>
              <w:instrText xml:space="preserve"> PAGEREF _Toc8136587 \h </w:instrText>
            </w:r>
            <w:r w:rsidR="00B812D5">
              <w:rPr>
                <w:noProof/>
                <w:webHidden/>
              </w:rPr>
            </w:r>
            <w:r w:rsidR="00B812D5">
              <w:rPr>
                <w:noProof/>
                <w:webHidden/>
              </w:rPr>
              <w:fldChar w:fldCharType="separate"/>
            </w:r>
            <w:r w:rsidR="00B812D5">
              <w:rPr>
                <w:noProof/>
                <w:webHidden/>
              </w:rPr>
              <w:t>9</w:t>
            </w:r>
            <w:r w:rsidR="00B812D5">
              <w:rPr>
                <w:noProof/>
                <w:webHidden/>
              </w:rPr>
              <w:fldChar w:fldCharType="end"/>
            </w:r>
          </w:hyperlink>
        </w:p>
        <w:p w14:paraId="00619469" w14:textId="77777777" w:rsidR="00B812D5" w:rsidRDefault="00EA6928">
          <w:pPr>
            <w:pStyle w:val="31"/>
            <w:tabs>
              <w:tab w:val="right" w:leader="dot" w:pos="13228"/>
            </w:tabs>
            <w:rPr>
              <w:noProof/>
            </w:rPr>
          </w:pPr>
          <w:hyperlink w:anchor="_Toc8136588" w:history="1">
            <w:r w:rsidR="00B812D5" w:rsidRPr="00945C9E">
              <w:rPr>
                <w:rStyle w:val="ac"/>
                <w:noProof/>
              </w:rPr>
              <w:t xml:space="preserve">4.3 </w:t>
            </w:r>
            <w:r w:rsidR="00B812D5" w:rsidRPr="00945C9E">
              <w:rPr>
                <w:rStyle w:val="ac"/>
                <w:rFonts w:hint="eastAsia"/>
                <w:noProof/>
              </w:rPr>
              <w:t>对已发布的公告通知进行修改</w:t>
            </w:r>
            <w:r w:rsidR="00B812D5">
              <w:rPr>
                <w:noProof/>
                <w:webHidden/>
              </w:rPr>
              <w:tab/>
            </w:r>
            <w:r w:rsidR="00B812D5">
              <w:rPr>
                <w:noProof/>
                <w:webHidden/>
              </w:rPr>
              <w:fldChar w:fldCharType="begin"/>
            </w:r>
            <w:r w:rsidR="00B812D5">
              <w:rPr>
                <w:noProof/>
                <w:webHidden/>
              </w:rPr>
              <w:instrText xml:space="preserve"> PAGEREF _Toc8136588 \h </w:instrText>
            </w:r>
            <w:r w:rsidR="00B812D5">
              <w:rPr>
                <w:noProof/>
                <w:webHidden/>
              </w:rPr>
            </w:r>
            <w:r w:rsidR="00B812D5">
              <w:rPr>
                <w:noProof/>
                <w:webHidden/>
              </w:rPr>
              <w:fldChar w:fldCharType="separate"/>
            </w:r>
            <w:r w:rsidR="00B812D5">
              <w:rPr>
                <w:noProof/>
                <w:webHidden/>
              </w:rPr>
              <w:t>10</w:t>
            </w:r>
            <w:r w:rsidR="00B812D5">
              <w:rPr>
                <w:noProof/>
                <w:webHidden/>
              </w:rPr>
              <w:fldChar w:fldCharType="end"/>
            </w:r>
          </w:hyperlink>
        </w:p>
        <w:p w14:paraId="3A871DAB" w14:textId="77777777" w:rsidR="00B812D5" w:rsidRDefault="00EA6928">
          <w:pPr>
            <w:pStyle w:val="31"/>
            <w:tabs>
              <w:tab w:val="right" w:leader="dot" w:pos="13228"/>
            </w:tabs>
            <w:rPr>
              <w:noProof/>
            </w:rPr>
          </w:pPr>
          <w:hyperlink w:anchor="_Toc8136589" w:history="1">
            <w:r w:rsidR="00B812D5" w:rsidRPr="00945C9E">
              <w:rPr>
                <w:rStyle w:val="ac"/>
                <w:noProof/>
              </w:rPr>
              <w:t xml:space="preserve">4.4 </w:t>
            </w:r>
            <w:r w:rsidR="00B812D5" w:rsidRPr="00945C9E">
              <w:rPr>
                <w:rStyle w:val="ac"/>
                <w:rFonts w:hint="eastAsia"/>
                <w:noProof/>
              </w:rPr>
              <w:t>查询文档</w:t>
            </w:r>
            <w:r w:rsidR="00B812D5">
              <w:rPr>
                <w:noProof/>
                <w:webHidden/>
              </w:rPr>
              <w:tab/>
            </w:r>
            <w:r w:rsidR="00B812D5">
              <w:rPr>
                <w:noProof/>
                <w:webHidden/>
              </w:rPr>
              <w:fldChar w:fldCharType="begin"/>
            </w:r>
            <w:r w:rsidR="00B812D5">
              <w:rPr>
                <w:noProof/>
                <w:webHidden/>
              </w:rPr>
              <w:instrText xml:space="preserve"> PAGEREF _Toc8136589 \h </w:instrText>
            </w:r>
            <w:r w:rsidR="00B812D5">
              <w:rPr>
                <w:noProof/>
                <w:webHidden/>
              </w:rPr>
            </w:r>
            <w:r w:rsidR="00B812D5">
              <w:rPr>
                <w:noProof/>
                <w:webHidden/>
              </w:rPr>
              <w:fldChar w:fldCharType="separate"/>
            </w:r>
            <w:r w:rsidR="00B812D5">
              <w:rPr>
                <w:noProof/>
                <w:webHidden/>
              </w:rPr>
              <w:t>11</w:t>
            </w:r>
            <w:r w:rsidR="00B812D5">
              <w:rPr>
                <w:noProof/>
                <w:webHidden/>
              </w:rPr>
              <w:fldChar w:fldCharType="end"/>
            </w:r>
          </w:hyperlink>
        </w:p>
        <w:p w14:paraId="6C89F253" w14:textId="77777777" w:rsidR="00B812D5" w:rsidRDefault="00EA6928">
          <w:pPr>
            <w:pStyle w:val="20"/>
            <w:tabs>
              <w:tab w:val="right" w:leader="dot" w:pos="13228"/>
            </w:tabs>
            <w:rPr>
              <w:noProof/>
            </w:rPr>
          </w:pPr>
          <w:hyperlink w:anchor="_Toc8136590" w:history="1">
            <w:r w:rsidR="00B812D5" w:rsidRPr="00945C9E">
              <w:rPr>
                <w:rStyle w:val="ac"/>
                <w:noProof/>
              </w:rPr>
              <w:t>5.</w:t>
            </w:r>
            <w:r w:rsidR="00B812D5" w:rsidRPr="00945C9E">
              <w:rPr>
                <w:rStyle w:val="ac"/>
                <w:rFonts w:hint="eastAsia"/>
                <w:noProof/>
              </w:rPr>
              <w:t>邮件</w:t>
            </w:r>
            <w:r w:rsidR="00B812D5">
              <w:rPr>
                <w:noProof/>
                <w:webHidden/>
              </w:rPr>
              <w:tab/>
            </w:r>
            <w:r w:rsidR="00B812D5">
              <w:rPr>
                <w:noProof/>
                <w:webHidden/>
              </w:rPr>
              <w:fldChar w:fldCharType="begin"/>
            </w:r>
            <w:r w:rsidR="00B812D5">
              <w:rPr>
                <w:noProof/>
                <w:webHidden/>
              </w:rPr>
              <w:instrText xml:space="preserve"> PAGEREF _Toc8136590 \h </w:instrText>
            </w:r>
            <w:r w:rsidR="00B812D5">
              <w:rPr>
                <w:noProof/>
                <w:webHidden/>
              </w:rPr>
            </w:r>
            <w:r w:rsidR="00B812D5">
              <w:rPr>
                <w:noProof/>
                <w:webHidden/>
              </w:rPr>
              <w:fldChar w:fldCharType="separate"/>
            </w:r>
            <w:r w:rsidR="00B812D5">
              <w:rPr>
                <w:noProof/>
                <w:webHidden/>
              </w:rPr>
              <w:t>12</w:t>
            </w:r>
            <w:r w:rsidR="00B812D5">
              <w:rPr>
                <w:noProof/>
                <w:webHidden/>
              </w:rPr>
              <w:fldChar w:fldCharType="end"/>
            </w:r>
          </w:hyperlink>
        </w:p>
        <w:p w14:paraId="03225424" w14:textId="77777777" w:rsidR="00B812D5" w:rsidRDefault="00EA6928">
          <w:pPr>
            <w:pStyle w:val="31"/>
            <w:tabs>
              <w:tab w:val="right" w:leader="dot" w:pos="13228"/>
            </w:tabs>
            <w:rPr>
              <w:noProof/>
            </w:rPr>
          </w:pPr>
          <w:hyperlink w:anchor="_Toc8136591" w:history="1">
            <w:r w:rsidR="00B812D5" w:rsidRPr="00945C9E">
              <w:rPr>
                <w:rStyle w:val="ac"/>
                <w:noProof/>
              </w:rPr>
              <w:t xml:space="preserve">5.1 </w:t>
            </w:r>
            <w:r w:rsidR="00B812D5" w:rsidRPr="00945C9E">
              <w:rPr>
                <w:rStyle w:val="ac"/>
                <w:rFonts w:hint="eastAsia"/>
                <w:noProof/>
              </w:rPr>
              <w:t>绑定邮箱（以学校邮件系统为例）</w:t>
            </w:r>
            <w:r w:rsidR="00B812D5">
              <w:rPr>
                <w:noProof/>
                <w:webHidden/>
              </w:rPr>
              <w:tab/>
            </w:r>
            <w:r w:rsidR="00B812D5">
              <w:rPr>
                <w:noProof/>
                <w:webHidden/>
              </w:rPr>
              <w:fldChar w:fldCharType="begin"/>
            </w:r>
            <w:r w:rsidR="00B812D5">
              <w:rPr>
                <w:noProof/>
                <w:webHidden/>
              </w:rPr>
              <w:instrText xml:space="preserve"> PAGEREF _Toc8136591 \h </w:instrText>
            </w:r>
            <w:r w:rsidR="00B812D5">
              <w:rPr>
                <w:noProof/>
                <w:webHidden/>
              </w:rPr>
            </w:r>
            <w:r w:rsidR="00B812D5">
              <w:rPr>
                <w:noProof/>
                <w:webHidden/>
              </w:rPr>
              <w:fldChar w:fldCharType="separate"/>
            </w:r>
            <w:r w:rsidR="00B812D5">
              <w:rPr>
                <w:noProof/>
                <w:webHidden/>
              </w:rPr>
              <w:t>12</w:t>
            </w:r>
            <w:r w:rsidR="00B812D5">
              <w:rPr>
                <w:noProof/>
                <w:webHidden/>
              </w:rPr>
              <w:fldChar w:fldCharType="end"/>
            </w:r>
          </w:hyperlink>
        </w:p>
        <w:p w14:paraId="57029177" w14:textId="77777777" w:rsidR="00B812D5" w:rsidRDefault="00EA6928">
          <w:pPr>
            <w:pStyle w:val="31"/>
            <w:tabs>
              <w:tab w:val="right" w:leader="dot" w:pos="13228"/>
            </w:tabs>
            <w:rPr>
              <w:noProof/>
            </w:rPr>
          </w:pPr>
          <w:hyperlink w:anchor="_Toc8136592" w:history="1">
            <w:r w:rsidR="00B812D5" w:rsidRPr="00945C9E">
              <w:rPr>
                <w:rStyle w:val="ac"/>
                <w:noProof/>
              </w:rPr>
              <w:t xml:space="preserve">5.2 </w:t>
            </w:r>
            <w:r w:rsidR="00B812D5" w:rsidRPr="00945C9E">
              <w:rPr>
                <w:rStyle w:val="ac"/>
                <w:rFonts w:hint="eastAsia"/>
                <w:noProof/>
              </w:rPr>
              <w:t>写信</w:t>
            </w:r>
            <w:r w:rsidR="00B812D5">
              <w:rPr>
                <w:noProof/>
                <w:webHidden/>
              </w:rPr>
              <w:tab/>
            </w:r>
            <w:r w:rsidR="00B812D5">
              <w:rPr>
                <w:noProof/>
                <w:webHidden/>
              </w:rPr>
              <w:fldChar w:fldCharType="begin"/>
            </w:r>
            <w:r w:rsidR="00B812D5">
              <w:rPr>
                <w:noProof/>
                <w:webHidden/>
              </w:rPr>
              <w:instrText xml:space="preserve"> PAGEREF _Toc8136592 \h </w:instrText>
            </w:r>
            <w:r w:rsidR="00B812D5">
              <w:rPr>
                <w:noProof/>
                <w:webHidden/>
              </w:rPr>
            </w:r>
            <w:r w:rsidR="00B812D5">
              <w:rPr>
                <w:noProof/>
                <w:webHidden/>
              </w:rPr>
              <w:fldChar w:fldCharType="separate"/>
            </w:r>
            <w:r w:rsidR="00B812D5">
              <w:rPr>
                <w:noProof/>
                <w:webHidden/>
              </w:rPr>
              <w:t>13</w:t>
            </w:r>
            <w:r w:rsidR="00B812D5">
              <w:rPr>
                <w:noProof/>
                <w:webHidden/>
              </w:rPr>
              <w:fldChar w:fldCharType="end"/>
            </w:r>
          </w:hyperlink>
        </w:p>
        <w:p w14:paraId="18935867" w14:textId="77777777" w:rsidR="00B812D5" w:rsidRDefault="00EA6928">
          <w:pPr>
            <w:pStyle w:val="20"/>
            <w:tabs>
              <w:tab w:val="right" w:leader="dot" w:pos="13228"/>
            </w:tabs>
            <w:rPr>
              <w:noProof/>
            </w:rPr>
          </w:pPr>
          <w:hyperlink w:anchor="_Toc8136593" w:history="1">
            <w:r w:rsidR="00B812D5" w:rsidRPr="00945C9E">
              <w:rPr>
                <w:rStyle w:val="ac"/>
                <w:noProof/>
              </w:rPr>
              <w:t>6.</w:t>
            </w:r>
            <w:r w:rsidR="00B812D5" w:rsidRPr="00945C9E">
              <w:rPr>
                <w:rStyle w:val="ac"/>
                <w:rFonts w:hint="eastAsia"/>
                <w:noProof/>
              </w:rPr>
              <w:t>会议</w:t>
            </w:r>
            <w:r w:rsidR="00B812D5">
              <w:rPr>
                <w:noProof/>
                <w:webHidden/>
              </w:rPr>
              <w:tab/>
            </w:r>
            <w:r w:rsidR="00B812D5">
              <w:rPr>
                <w:noProof/>
                <w:webHidden/>
              </w:rPr>
              <w:fldChar w:fldCharType="begin"/>
            </w:r>
            <w:r w:rsidR="00B812D5">
              <w:rPr>
                <w:noProof/>
                <w:webHidden/>
              </w:rPr>
              <w:instrText xml:space="preserve"> PAGEREF _Toc8136593 \h </w:instrText>
            </w:r>
            <w:r w:rsidR="00B812D5">
              <w:rPr>
                <w:noProof/>
                <w:webHidden/>
              </w:rPr>
            </w:r>
            <w:r w:rsidR="00B812D5">
              <w:rPr>
                <w:noProof/>
                <w:webHidden/>
              </w:rPr>
              <w:fldChar w:fldCharType="separate"/>
            </w:r>
            <w:r w:rsidR="00B812D5">
              <w:rPr>
                <w:noProof/>
                <w:webHidden/>
              </w:rPr>
              <w:t>14</w:t>
            </w:r>
            <w:r w:rsidR="00B812D5">
              <w:rPr>
                <w:noProof/>
                <w:webHidden/>
              </w:rPr>
              <w:fldChar w:fldCharType="end"/>
            </w:r>
          </w:hyperlink>
        </w:p>
        <w:p w14:paraId="67B32D8C" w14:textId="77777777" w:rsidR="00B812D5" w:rsidRDefault="00EA6928">
          <w:pPr>
            <w:pStyle w:val="31"/>
            <w:tabs>
              <w:tab w:val="right" w:leader="dot" w:pos="13228"/>
            </w:tabs>
            <w:rPr>
              <w:noProof/>
            </w:rPr>
          </w:pPr>
          <w:hyperlink w:anchor="_Toc8136594" w:history="1">
            <w:r w:rsidR="00B812D5" w:rsidRPr="00945C9E">
              <w:rPr>
                <w:rStyle w:val="ac"/>
                <w:noProof/>
              </w:rPr>
              <w:t xml:space="preserve">6.1 </w:t>
            </w:r>
            <w:r w:rsidR="00B812D5" w:rsidRPr="00945C9E">
              <w:rPr>
                <w:rStyle w:val="ac"/>
                <w:rFonts w:hint="eastAsia"/>
                <w:noProof/>
              </w:rPr>
              <w:t>新建会议</w:t>
            </w:r>
            <w:r w:rsidR="00B812D5">
              <w:rPr>
                <w:noProof/>
                <w:webHidden/>
              </w:rPr>
              <w:tab/>
            </w:r>
            <w:r w:rsidR="00B812D5">
              <w:rPr>
                <w:noProof/>
                <w:webHidden/>
              </w:rPr>
              <w:fldChar w:fldCharType="begin"/>
            </w:r>
            <w:r w:rsidR="00B812D5">
              <w:rPr>
                <w:noProof/>
                <w:webHidden/>
              </w:rPr>
              <w:instrText xml:space="preserve"> PAGEREF _Toc8136594 \h </w:instrText>
            </w:r>
            <w:r w:rsidR="00B812D5">
              <w:rPr>
                <w:noProof/>
                <w:webHidden/>
              </w:rPr>
            </w:r>
            <w:r w:rsidR="00B812D5">
              <w:rPr>
                <w:noProof/>
                <w:webHidden/>
              </w:rPr>
              <w:fldChar w:fldCharType="separate"/>
            </w:r>
            <w:r w:rsidR="00B812D5">
              <w:rPr>
                <w:noProof/>
                <w:webHidden/>
              </w:rPr>
              <w:t>14</w:t>
            </w:r>
            <w:r w:rsidR="00B812D5">
              <w:rPr>
                <w:noProof/>
                <w:webHidden/>
              </w:rPr>
              <w:fldChar w:fldCharType="end"/>
            </w:r>
          </w:hyperlink>
        </w:p>
        <w:p w14:paraId="5FE754A9" w14:textId="77777777" w:rsidR="00B812D5" w:rsidRDefault="00EA6928">
          <w:pPr>
            <w:pStyle w:val="31"/>
            <w:tabs>
              <w:tab w:val="right" w:leader="dot" w:pos="13228"/>
            </w:tabs>
            <w:rPr>
              <w:noProof/>
            </w:rPr>
          </w:pPr>
          <w:hyperlink w:anchor="_Toc8136595" w:history="1">
            <w:r w:rsidR="00B812D5" w:rsidRPr="00945C9E">
              <w:rPr>
                <w:rStyle w:val="ac"/>
                <w:noProof/>
              </w:rPr>
              <w:t xml:space="preserve">6.2 </w:t>
            </w:r>
            <w:r w:rsidR="00B812D5" w:rsidRPr="00945C9E">
              <w:rPr>
                <w:rStyle w:val="ac"/>
                <w:rFonts w:hint="eastAsia"/>
                <w:noProof/>
              </w:rPr>
              <w:t>会议提醒</w:t>
            </w:r>
            <w:r w:rsidR="00B812D5">
              <w:rPr>
                <w:noProof/>
                <w:webHidden/>
              </w:rPr>
              <w:tab/>
            </w:r>
            <w:r w:rsidR="00B812D5">
              <w:rPr>
                <w:noProof/>
                <w:webHidden/>
              </w:rPr>
              <w:fldChar w:fldCharType="begin"/>
            </w:r>
            <w:r w:rsidR="00B812D5">
              <w:rPr>
                <w:noProof/>
                <w:webHidden/>
              </w:rPr>
              <w:instrText xml:space="preserve"> PAGEREF _Toc8136595 \h </w:instrText>
            </w:r>
            <w:r w:rsidR="00B812D5">
              <w:rPr>
                <w:noProof/>
                <w:webHidden/>
              </w:rPr>
            </w:r>
            <w:r w:rsidR="00B812D5">
              <w:rPr>
                <w:noProof/>
                <w:webHidden/>
              </w:rPr>
              <w:fldChar w:fldCharType="separate"/>
            </w:r>
            <w:r w:rsidR="00B812D5">
              <w:rPr>
                <w:noProof/>
                <w:webHidden/>
              </w:rPr>
              <w:t>14</w:t>
            </w:r>
            <w:r w:rsidR="00B812D5">
              <w:rPr>
                <w:noProof/>
                <w:webHidden/>
              </w:rPr>
              <w:fldChar w:fldCharType="end"/>
            </w:r>
          </w:hyperlink>
        </w:p>
        <w:p w14:paraId="48A7BA73" w14:textId="77777777" w:rsidR="00B812D5" w:rsidRDefault="00EA6928">
          <w:pPr>
            <w:pStyle w:val="31"/>
            <w:tabs>
              <w:tab w:val="right" w:leader="dot" w:pos="13228"/>
            </w:tabs>
            <w:rPr>
              <w:noProof/>
            </w:rPr>
          </w:pPr>
          <w:hyperlink w:anchor="_Toc8136596" w:history="1">
            <w:r w:rsidR="00B812D5" w:rsidRPr="00945C9E">
              <w:rPr>
                <w:rStyle w:val="ac"/>
                <w:noProof/>
              </w:rPr>
              <w:t xml:space="preserve">6.3 </w:t>
            </w:r>
            <w:r w:rsidR="00B812D5" w:rsidRPr="00945C9E">
              <w:rPr>
                <w:rStyle w:val="ac"/>
                <w:rFonts w:hint="eastAsia"/>
                <w:noProof/>
              </w:rPr>
              <w:t>查看所有的会议</w:t>
            </w:r>
            <w:r w:rsidR="00B812D5">
              <w:rPr>
                <w:noProof/>
                <w:webHidden/>
              </w:rPr>
              <w:tab/>
            </w:r>
            <w:r w:rsidR="00B812D5">
              <w:rPr>
                <w:noProof/>
                <w:webHidden/>
              </w:rPr>
              <w:fldChar w:fldCharType="begin"/>
            </w:r>
            <w:r w:rsidR="00B812D5">
              <w:rPr>
                <w:noProof/>
                <w:webHidden/>
              </w:rPr>
              <w:instrText xml:space="preserve"> PAGEREF _Toc8136596 \h </w:instrText>
            </w:r>
            <w:r w:rsidR="00B812D5">
              <w:rPr>
                <w:noProof/>
                <w:webHidden/>
              </w:rPr>
            </w:r>
            <w:r w:rsidR="00B812D5">
              <w:rPr>
                <w:noProof/>
                <w:webHidden/>
              </w:rPr>
              <w:fldChar w:fldCharType="separate"/>
            </w:r>
            <w:r w:rsidR="00B812D5">
              <w:rPr>
                <w:noProof/>
                <w:webHidden/>
              </w:rPr>
              <w:t>15</w:t>
            </w:r>
            <w:r w:rsidR="00B812D5">
              <w:rPr>
                <w:noProof/>
                <w:webHidden/>
              </w:rPr>
              <w:fldChar w:fldCharType="end"/>
            </w:r>
          </w:hyperlink>
        </w:p>
        <w:p w14:paraId="65A8AC8F" w14:textId="77777777" w:rsidR="00B812D5" w:rsidRDefault="00EA6928">
          <w:pPr>
            <w:pStyle w:val="10"/>
            <w:tabs>
              <w:tab w:val="right" w:leader="dot" w:pos="13228"/>
            </w:tabs>
            <w:rPr>
              <w:noProof/>
            </w:rPr>
          </w:pPr>
          <w:hyperlink w:anchor="_Toc8136597" w:history="1">
            <w:r w:rsidR="00B812D5" w:rsidRPr="00945C9E">
              <w:rPr>
                <w:rStyle w:val="ac"/>
                <w:rFonts w:hint="eastAsia"/>
                <w:noProof/>
              </w:rPr>
              <w:t>第二部分</w:t>
            </w:r>
            <w:r w:rsidR="00B812D5" w:rsidRPr="00945C9E">
              <w:rPr>
                <w:rStyle w:val="ac"/>
                <w:noProof/>
              </w:rPr>
              <w:t xml:space="preserve"> </w:t>
            </w:r>
            <w:r w:rsidR="00B812D5" w:rsidRPr="00945C9E">
              <w:rPr>
                <w:rStyle w:val="ac"/>
                <w:rFonts w:hint="eastAsia"/>
                <w:noProof/>
              </w:rPr>
              <w:t>手机</w:t>
            </w:r>
            <w:r w:rsidR="00B812D5" w:rsidRPr="00945C9E">
              <w:rPr>
                <w:rStyle w:val="ac"/>
                <w:noProof/>
              </w:rPr>
              <w:t>APP</w:t>
            </w:r>
            <w:r w:rsidR="00B812D5">
              <w:rPr>
                <w:noProof/>
                <w:webHidden/>
              </w:rPr>
              <w:tab/>
            </w:r>
            <w:r w:rsidR="00B812D5">
              <w:rPr>
                <w:noProof/>
                <w:webHidden/>
              </w:rPr>
              <w:fldChar w:fldCharType="begin"/>
            </w:r>
            <w:r w:rsidR="00B812D5">
              <w:rPr>
                <w:noProof/>
                <w:webHidden/>
              </w:rPr>
              <w:instrText xml:space="preserve"> PAGEREF _Toc8136597 \h </w:instrText>
            </w:r>
            <w:r w:rsidR="00B812D5">
              <w:rPr>
                <w:noProof/>
                <w:webHidden/>
              </w:rPr>
            </w:r>
            <w:r w:rsidR="00B812D5">
              <w:rPr>
                <w:noProof/>
                <w:webHidden/>
              </w:rPr>
              <w:fldChar w:fldCharType="separate"/>
            </w:r>
            <w:r w:rsidR="00B812D5">
              <w:rPr>
                <w:noProof/>
                <w:webHidden/>
              </w:rPr>
              <w:t>17</w:t>
            </w:r>
            <w:r w:rsidR="00B812D5">
              <w:rPr>
                <w:noProof/>
                <w:webHidden/>
              </w:rPr>
              <w:fldChar w:fldCharType="end"/>
            </w:r>
          </w:hyperlink>
        </w:p>
        <w:p w14:paraId="12F0E18A" w14:textId="77777777" w:rsidR="00B812D5" w:rsidRDefault="00EA6928">
          <w:pPr>
            <w:pStyle w:val="20"/>
            <w:tabs>
              <w:tab w:val="right" w:leader="dot" w:pos="13228"/>
            </w:tabs>
            <w:rPr>
              <w:noProof/>
            </w:rPr>
          </w:pPr>
          <w:hyperlink w:anchor="_Toc8136598" w:history="1">
            <w:r w:rsidR="00B812D5" w:rsidRPr="00945C9E">
              <w:rPr>
                <w:rStyle w:val="ac"/>
                <w:noProof/>
              </w:rPr>
              <w:t>1.</w:t>
            </w:r>
            <w:r w:rsidR="00B812D5" w:rsidRPr="00945C9E">
              <w:rPr>
                <w:rStyle w:val="ac"/>
                <w:rFonts w:hint="eastAsia"/>
                <w:noProof/>
              </w:rPr>
              <w:t>下载及登录手机</w:t>
            </w:r>
            <w:r w:rsidR="00B812D5" w:rsidRPr="00945C9E">
              <w:rPr>
                <w:rStyle w:val="ac"/>
                <w:noProof/>
              </w:rPr>
              <w:t>APP</w:t>
            </w:r>
            <w:r w:rsidR="00B812D5">
              <w:rPr>
                <w:noProof/>
                <w:webHidden/>
              </w:rPr>
              <w:tab/>
            </w:r>
            <w:r w:rsidR="00B812D5">
              <w:rPr>
                <w:noProof/>
                <w:webHidden/>
              </w:rPr>
              <w:fldChar w:fldCharType="begin"/>
            </w:r>
            <w:r w:rsidR="00B812D5">
              <w:rPr>
                <w:noProof/>
                <w:webHidden/>
              </w:rPr>
              <w:instrText xml:space="preserve"> PAGEREF _Toc8136598 \h </w:instrText>
            </w:r>
            <w:r w:rsidR="00B812D5">
              <w:rPr>
                <w:noProof/>
                <w:webHidden/>
              </w:rPr>
            </w:r>
            <w:r w:rsidR="00B812D5">
              <w:rPr>
                <w:noProof/>
                <w:webHidden/>
              </w:rPr>
              <w:fldChar w:fldCharType="separate"/>
            </w:r>
            <w:r w:rsidR="00B812D5">
              <w:rPr>
                <w:noProof/>
                <w:webHidden/>
              </w:rPr>
              <w:t>17</w:t>
            </w:r>
            <w:r w:rsidR="00B812D5">
              <w:rPr>
                <w:noProof/>
                <w:webHidden/>
              </w:rPr>
              <w:fldChar w:fldCharType="end"/>
            </w:r>
          </w:hyperlink>
        </w:p>
        <w:p w14:paraId="3E091AB6" w14:textId="77777777" w:rsidR="00B812D5" w:rsidRDefault="00EA6928">
          <w:pPr>
            <w:pStyle w:val="20"/>
            <w:tabs>
              <w:tab w:val="right" w:leader="dot" w:pos="13228"/>
            </w:tabs>
            <w:rPr>
              <w:noProof/>
            </w:rPr>
          </w:pPr>
          <w:hyperlink w:anchor="_Toc8136599" w:history="1">
            <w:r w:rsidR="00B812D5" w:rsidRPr="00945C9E">
              <w:rPr>
                <w:rStyle w:val="ac"/>
                <w:noProof/>
              </w:rPr>
              <w:t>2.</w:t>
            </w:r>
            <w:r w:rsidR="00B812D5" w:rsidRPr="00945C9E">
              <w:rPr>
                <w:rStyle w:val="ac"/>
                <w:rFonts w:hint="eastAsia"/>
                <w:noProof/>
              </w:rPr>
              <w:t>流程</w:t>
            </w:r>
            <w:r w:rsidR="00B812D5">
              <w:rPr>
                <w:noProof/>
                <w:webHidden/>
              </w:rPr>
              <w:tab/>
            </w:r>
            <w:r w:rsidR="00B812D5">
              <w:rPr>
                <w:noProof/>
                <w:webHidden/>
              </w:rPr>
              <w:fldChar w:fldCharType="begin"/>
            </w:r>
            <w:r w:rsidR="00B812D5">
              <w:rPr>
                <w:noProof/>
                <w:webHidden/>
              </w:rPr>
              <w:instrText xml:space="preserve"> PAGEREF _Toc8136599 \h </w:instrText>
            </w:r>
            <w:r w:rsidR="00B812D5">
              <w:rPr>
                <w:noProof/>
                <w:webHidden/>
              </w:rPr>
            </w:r>
            <w:r w:rsidR="00B812D5">
              <w:rPr>
                <w:noProof/>
                <w:webHidden/>
              </w:rPr>
              <w:fldChar w:fldCharType="separate"/>
            </w:r>
            <w:r w:rsidR="00B812D5">
              <w:rPr>
                <w:noProof/>
                <w:webHidden/>
              </w:rPr>
              <w:t>18</w:t>
            </w:r>
            <w:r w:rsidR="00B812D5">
              <w:rPr>
                <w:noProof/>
                <w:webHidden/>
              </w:rPr>
              <w:fldChar w:fldCharType="end"/>
            </w:r>
          </w:hyperlink>
        </w:p>
        <w:p w14:paraId="7E529F11" w14:textId="77777777" w:rsidR="00B812D5" w:rsidRDefault="00EA6928">
          <w:pPr>
            <w:pStyle w:val="31"/>
            <w:tabs>
              <w:tab w:val="right" w:leader="dot" w:pos="13228"/>
            </w:tabs>
            <w:rPr>
              <w:noProof/>
            </w:rPr>
          </w:pPr>
          <w:hyperlink w:anchor="_Toc8136600" w:history="1">
            <w:r w:rsidR="00B812D5" w:rsidRPr="00945C9E">
              <w:rPr>
                <w:rStyle w:val="ac"/>
                <w:noProof/>
              </w:rPr>
              <w:t xml:space="preserve">2.1 </w:t>
            </w:r>
            <w:r w:rsidR="00B812D5" w:rsidRPr="00945C9E">
              <w:rPr>
                <w:rStyle w:val="ac"/>
                <w:rFonts w:hint="eastAsia"/>
                <w:noProof/>
              </w:rPr>
              <w:t>新建流程</w:t>
            </w:r>
            <w:r w:rsidR="00B812D5">
              <w:rPr>
                <w:noProof/>
                <w:webHidden/>
              </w:rPr>
              <w:tab/>
            </w:r>
            <w:r w:rsidR="00B812D5">
              <w:rPr>
                <w:noProof/>
                <w:webHidden/>
              </w:rPr>
              <w:fldChar w:fldCharType="begin"/>
            </w:r>
            <w:r w:rsidR="00B812D5">
              <w:rPr>
                <w:noProof/>
                <w:webHidden/>
              </w:rPr>
              <w:instrText xml:space="preserve"> PAGEREF _Toc8136600 \h </w:instrText>
            </w:r>
            <w:r w:rsidR="00B812D5">
              <w:rPr>
                <w:noProof/>
                <w:webHidden/>
              </w:rPr>
            </w:r>
            <w:r w:rsidR="00B812D5">
              <w:rPr>
                <w:noProof/>
                <w:webHidden/>
              </w:rPr>
              <w:fldChar w:fldCharType="separate"/>
            </w:r>
            <w:r w:rsidR="00B812D5">
              <w:rPr>
                <w:noProof/>
                <w:webHidden/>
              </w:rPr>
              <w:t>18</w:t>
            </w:r>
            <w:r w:rsidR="00B812D5">
              <w:rPr>
                <w:noProof/>
                <w:webHidden/>
              </w:rPr>
              <w:fldChar w:fldCharType="end"/>
            </w:r>
          </w:hyperlink>
        </w:p>
        <w:p w14:paraId="42AD3F0B" w14:textId="77777777" w:rsidR="00B812D5" w:rsidRDefault="00EA6928">
          <w:pPr>
            <w:pStyle w:val="31"/>
            <w:tabs>
              <w:tab w:val="right" w:leader="dot" w:pos="13228"/>
            </w:tabs>
            <w:rPr>
              <w:noProof/>
            </w:rPr>
          </w:pPr>
          <w:hyperlink w:anchor="_Toc8136601" w:history="1">
            <w:r w:rsidR="00B812D5" w:rsidRPr="00945C9E">
              <w:rPr>
                <w:rStyle w:val="ac"/>
                <w:noProof/>
              </w:rPr>
              <w:t xml:space="preserve">2.2 </w:t>
            </w:r>
            <w:r w:rsidR="00B812D5" w:rsidRPr="00945C9E">
              <w:rPr>
                <w:rStyle w:val="ac"/>
                <w:rFonts w:hint="eastAsia"/>
                <w:noProof/>
              </w:rPr>
              <w:t>流程审批</w:t>
            </w:r>
            <w:r w:rsidR="00B812D5">
              <w:rPr>
                <w:noProof/>
                <w:webHidden/>
              </w:rPr>
              <w:tab/>
            </w:r>
            <w:r w:rsidR="00B812D5">
              <w:rPr>
                <w:noProof/>
                <w:webHidden/>
              </w:rPr>
              <w:fldChar w:fldCharType="begin"/>
            </w:r>
            <w:r w:rsidR="00B812D5">
              <w:rPr>
                <w:noProof/>
                <w:webHidden/>
              </w:rPr>
              <w:instrText xml:space="preserve"> PAGEREF _Toc8136601 \h </w:instrText>
            </w:r>
            <w:r w:rsidR="00B812D5">
              <w:rPr>
                <w:noProof/>
                <w:webHidden/>
              </w:rPr>
            </w:r>
            <w:r w:rsidR="00B812D5">
              <w:rPr>
                <w:noProof/>
                <w:webHidden/>
              </w:rPr>
              <w:fldChar w:fldCharType="separate"/>
            </w:r>
            <w:r w:rsidR="00B812D5">
              <w:rPr>
                <w:noProof/>
                <w:webHidden/>
              </w:rPr>
              <w:t>18</w:t>
            </w:r>
            <w:r w:rsidR="00B812D5">
              <w:rPr>
                <w:noProof/>
                <w:webHidden/>
              </w:rPr>
              <w:fldChar w:fldCharType="end"/>
            </w:r>
          </w:hyperlink>
        </w:p>
        <w:p w14:paraId="0B586A2E" w14:textId="77777777" w:rsidR="00B812D5" w:rsidRDefault="00EA6928">
          <w:pPr>
            <w:pStyle w:val="20"/>
            <w:tabs>
              <w:tab w:val="right" w:leader="dot" w:pos="13228"/>
            </w:tabs>
            <w:rPr>
              <w:noProof/>
            </w:rPr>
          </w:pPr>
          <w:hyperlink w:anchor="_Toc8136602" w:history="1">
            <w:r w:rsidR="00B812D5" w:rsidRPr="00945C9E">
              <w:rPr>
                <w:rStyle w:val="ac"/>
                <w:noProof/>
              </w:rPr>
              <w:t>3.</w:t>
            </w:r>
            <w:r w:rsidR="00B812D5" w:rsidRPr="00945C9E">
              <w:rPr>
                <w:rStyle w:val="ac"/>
                <w:rFonts w:hint="eastAsia"/>
                <w:noProof/>
              </w:rPr>
              <w:t>邮件</w:t>
            </w:r>
            <w:r w:rsidR="00B812D5">
              <w:rPr>
                <w:noProof/>
                <w:webHidden/>
              </w:rPr>
              <w:tab/>
            </w:r>
            <w:r w:rsidR="00B812D5">
              <w:rPr>
                <w:noProof/>
                <w:webHidden/>
              </w:rPr>
              <w:fldChar w:fldCharType="begin"/>
            </w:r>
            <w:r w:rsidR="00B812D5">
              <w:rPr>
                <w:noProof/>
                <w:webHidden/>
              </w:rPr>
              <w:instrText xml:space="preserve"> PAGEREF _Toc8136602 \h </w:instrText>
            </w:r>
            <w:r w:rsidR="00B812D5">
              <w:rPr>
                <w:noProof/>
                <w:webHidden/>
              </w:rPr>
            </w:r>
            <w:r w:rsidR="00B812D5">
              <w:rPr>
                <w:noProof/>
                <w:webHidden/>
              </w:rPr>
              <w:fldChar w:fldCharType="separate"/>
            </w:r>
            <w:r w:rsidR="00B812D5">
              <w:rPr>
                <w:noProof/>
                <w:webHidden/>
              </w:rPr>
              <w:t>19</w:t>
            </w:r>
            <w:r w:rsidR="00B812D5">
              <w:rPr>
                <w:noProof/>
                <w:webHidden/>
              </w:rPr>
              <w:fldChar w:fldCharType="end"/>
            </w:r>
          </w:hyperlink>
        </w:p>
        <w:p w14:paraId="59EE30BD" w14:textId="77777777" w:rsidR="00B812D5" w:rsidRDefault="00EA6928">
          <w:pPr>
            <w:pStyle w:val="20"/>
            <w:tabs>
              <w:tab w:val="right" w:leader="dot" w:pos="13228"/>
            </w:tabs>
            <w:rPr>
              <w:noProof/>
            </w:rPr>
          </w:pPr>
          <w:hyperlink w:anchor="_Toc8136603" w:history="1">
            <w:r w:rsidR="00B812D5" w:rsidRPr="00945C9E">
              <w:rPr>
                <w:rStyle w:val="ac"/>
                <w:noProof/>
              </w:rPr>
              <w:t>4.</w:t>
            </w:r>
            <w:r w:rsidR="00B812D5" w:rsidRPr="00945C9E">
              <w:rPr>
                <w:rStyle w:val="ac"/>
                <w:rFonts w:hint="eastAsia"/>
                <w:noProof/>
              </w:rPr>
              <w:t>会议</w:t>
            </w:r>
            <w:r w:rsidR="00B812D5">
              <w:rPr>
                <w:noProof/>
                <w:webHidden/>
              </w:rPr>
              <w:tab/>
            </w:r>
            <w:r w:rsidR="00B812D5">
              <w:rPr>
                <w:noProof/>
                <w:webHidden/>
              </w:rPr>
              <w:fldChar w:fldCharType="begin"/>
            </w:r>
            <w:r w:rsidR="00B812D5">
              <w:rPr>
                <w:noProof/>
                <w:webHidden/>
              </w:rPr>
              <w:instrText xml:space="preserve"> PAGEREF _Toc8136603 \h </w:instrText>
            </w:r>
            <w:r w:rsidR="00B812D5">
              <w:rPr>
                <w:noProof/>
                <w:webHidden/>
              </w:rPr>
            </w:r>
            <w:r w:rsidR="00B812D5">
              <w:rPr>
                <w:noProof/>
                <w:webHidden/>
              </w:rPr>
              <w:fldChar w:fldCharType="separate"/>
            </w:r>
            <w:r w:rsidR="00B812D5">
              <w:rPr>
                <w:noProof/>
                <w:webHidden/>
              </w:rPr>
              <w:t>19</w:t>
            </w:r>
            <w:r w:rsidR="00B812D5">
              <w:rPr>
                <w:noProof/>
                <w:webHidden/>
              </w:rPr>
              <w:fldChar w:fldCharType="end"/>
            </w:r>
          </w:hyperlink>
        </w:p>
        <w:p w14:paraId="21D0AE2F" w14:textId="77777777" w:rsidR="00B812D5" w:rsidRDefault="00EA6928">
          <w:pPr>
            <w:pStyle w:val="20"/>
            <w:tabs>
              <w:tab w:val="right" w:leader="dot" w:pos="13228"/>
            </w:tabs>
            <w:rPr>
              <w:noProof/>
            </w:rPr>
          </w:pPr>
          <w:hyperlink w:anchor="_Toc8136604" w:history="1">
            <w:r w:rsidR="00B812D5" w:rsidRPr="00945C9E">
              <w:rPr>
                <w:rStyle w:val="ac"/>
                <w:noProof/>
              </w:rPr>
              <w:t>5.</w:t>
            </w:r>
            <w:r w:rsidR="00B812D5" w:rsidRPr="00945C9E">
              <w:rPr>
                <w:rStyle w:val="ac"/>
                <w:rFonts w:hint="eastAsia"/>
                <w:noProof/>
              </w:rPr>
              <w:t>通讯录</w:t>
            </w:r>
            <w:r w:rsidR="00B812D5">
              <w:rPr>
                <w:noProof/>
                <w:webHidden/>
              </w:rPr>
              <w:tab/>
            </w:r>
            <w:r w:rsidR="00B812D5">
              <w:rPr>
                <w:noProof/>
                <w:webHidden/>
              </w:rPr>
              <w:fldChar w:fldCharType="begin"/>
            </w:r>
            <w:r w:rsidR="00B812D5">
              <w:rPr>
                <w:noProof/>
                <w:webHidden/>
              </w:rPr>
              <w:instrText xml:space="preserve"> PAGEREF _Toc8136604 \h </w:instrText>
            </w:r>
            <w:r w:rsidR="00B812D5">
              <w:rPr>
                <w:noProof/>
                <w:webHidden/>
              </w:rPr>
            </w:r>
            <w:r w:rsidR="00B812D5">
              <w:rPr>
                <w:noProof/>
                <w:webHidden/>
              </w:rPr>
              <w:fldChar w:fldCharType="separate"/>
            </w:r>
            <w:r w:rsidR="00B812D5">
              <w:rPr>
                <w:noProof/>
                <w:webHidden/>
              </w:rPr>
              <w:t>20</w:t>
            </w:r>
            <w:r w:rsidR="00B812D5">
              <w:rPr>
                <w:noProof/>
                <w:webHidden/>
              </w:rPr>
              <w:fldChar w:fldCharType="end"/>
            </w:r>
          </w:hyperlink>
        </w:p>
        <w:p w14:paraId="5DB70DA6" w14:textId="77777777" w:rsidR="00B812D5" w:rsidRDefault="00EA6928">
          <w:pPr>
            <w:pStyle w:val="10"/>
            <w:tabs>
              <w:tab w:val="right" w:leader="dot" w:pos="13228"/>
            </w:tabs>
            <w:rPr>
              <w:noProof/>
            </w:rPr>
          </w:pPr>
          <w:hyperlink w:anchor="_Toc8136605" w:history="1">
            <w:r w:rsidR="00B812D5" w:rsidRPr="00945C9E">
              <w:rPr>
                <w:rStyle w:val="ac"/>
                <w:rFonts w:hint="eastAsia"/>
                <w:noProof/>
              </w:rPr>
              <w:t>第三部分：</w:t>
            </w:r>
            <w:r w:rsidR="00B812D5" w:rsidRPr="00945C9E">
              <w:rPr>
                <w:rStyle w:val="ac"/>
                <w:noProof/>
              </w:rPr>
              <w:t xml:space="preserve">E-message </w:t>
            </w:r>
            <w:r w:rsidR="00B812D5" w:rsidRPr="00945C9E">
              <w:rPr>
                <w:rStyle w:val="ac"/>
                <w:rFonts w:hint="eastAsia"/>
                <w:noProof/>
              </w:rPr>
              <w:t>客户端安装方式</w:t>
            </w:r>
            <w:r w:rsidR="00B812D5">
              <w:rPr>
                <w:noProof/>
                <w:webHidden/>
              </w:rPr>
              <w:tab/>
            </w:r>
            <w:r w:rsidR="00B812D5">
              <w:rPr>
                <w:noProof/>
                <w:webHidden/>
              </w:rPr>
              <w:fldChar w:fldCharType="begin"/>
            </w:r>
            <w:r w:rsidR="00B812D5">
              <w:rPr>
                <w:noProof/>
                <w:webHidden/>
              </w:rPr>
              <w:instrText xml:space="preserve"> PAGEREF _Toc8136605 \h </w:instrText>
            </w:r>
            <w:r w:rsidR="00B812D5">
              <w:rPr>
                <w:noProof/>
                <w:webHidden/>
              </w:rPr>
            </w:r>
            <w:r w:rsidR="00B812D5">
              <w:rPr>
                <w:noProof/>
                <w:webHidden/>
              </w:rPr>
              <w:fldChar w:fldCharType="separate"/>
            </w:r>
            <w:r w:rsidR="00B812D5">
              <w:rPr>
                <w:noProof/>
                <w:webHidden/>
              </w:rPr>
              <w:t>21</w:t>
            </w:r>
            <w:r w:rsidR="00B812D5">
              <w:rPr>
                <w:noProof/>
                <w:webHidden/>
              </w:rPr>
              <w:fldChar w:fldCharType="end"/>
            </w:r>
          </w:hyperlink>
        </w:p>
        <w:p w14:paraId="52938B92" w14:textId="77777777" w:rsidR="00B812D5" w:rsidRDefault="00EA6928">
          <w:pPr>
            <w:pStyle w:val="20"/>
            <w:tabs>
              <w:tab w:val="right" w:leader="dot" w:pos="13228"/>
            </w:tabs>
            <w:rPr>
              <w:noProof/>
            </w:rPr>
          </w:pPr>
          <w:hyperlink w:anchor="_Toc8136606" w:history="1">
            <w:r w:rsidR="00B812D5" w:rsidRPr="00945C9E">
              <w:rPr>
                <w:rStyle w:val="ac"/>
                <w:noProof/>
              </w:rPr>
              <w:t>1.</w:t>
            </w:r>
            <w:r w:rsidR="00B812D5" w:rsidRPr="00945C9E">
              <w:rPr>
                <w:rStyle w:val="ac"/>
                <w:rFonts w:hint="eastAsia"/>
                <w:noProof/>
              </w:rPr>
              <w:t>下载方式</w:t>
            </w:r>
            <w:r w:rsidR="00B812D5">
              <w:rPr>
                <w:noProof/>
                <w:webHidden/>
              </w:rPr>
              <w:tab/>
            </w:r>
            <w:r w:rsidR="00B812D5">
              <w:rPr>
                <w:noProof/>
                <w:webHidden/>
              </w:rPr>
              <w:fldChar w:fldCharType="begin"/>
            </w:r>
            <w:r w:rsidR="00B812D5">
              <w:rPr>
                <w:noProof/>
                <w:webHidden/>
              </w:rPr>
              <w:instrText xml:space="preserve"> PAGEREF _Toc8136606 \h </w:instrText>
            </w:r>
            <w:r w:rsidR="00B812D5">
              <w:rPr>
                <w:noProof/>
                <w:webHidden/>
              </w:rPr>
            </w:r>
            <w:r w:rsidR="00B812D5">
              <w:rPr>
                <w:noProof/>
                <w:webHidden/>
              </w:rPr>
              <w:fldChar w:fldCharType="separate"/>
            </w:r>
            <w:r w:rsidR="00B812D5">
              <w:rPr>
                <w:noProof/>
                <w:webHidden/>
              </w:rPr>
              <w:t>21</w:t>
            </w:r>
            <w:r w:rsidR="00B812D5">
              <w:rPr>
                <w:noProof/>
                <w:webHidden/>
              </w:rPr>
              <w:fldChar w:fldCharType="end"/>
            </w:r>
          </w:hyperlink>
        </w:p>
        <w:p w14:paraId="015E39F5" w14:textId="77777777" w:rsidR="00B812D5" w:rsidRDefault="00EA6928">
          <w:pPr>
            <w:pStyle w:val="20"/>
            <w:tabs>
              <w:tab w:val="right" w:leader="dot" w:pos="13228"/>
            </w:tabs>
            <w:rPr>
              <w:noProof/>
            </w:rPr>
          </w:pPr>
          <w:hyperlink w:anchor="_Toc8136607" w:history="1">
            <w:r w:rsidR="00B812D5" w:rsidRPr="00945C9E">
              <w:rPr>
                <w:rStyle w:val="ac"/>
                <w:noProof/>
              </w:rPr>
              <w:t>2.</w:t>
            </w:r>
            <w:r w:rsidR="00B812D5" w:rsidRPr="00945C9E">
              <w:rPr>
                <w:rStyle w:val="ac"/>
                <w:rFonts w:hint="eastAsia"/>
                <w:noProof/>
              </w:rPr>
              <w:t>登录地址填写</w:t>
            </w:r>
            <w:r w:rsidR="00B812D5">
              <w:rPr>
                <w:noProof/>
                <w:webHidden/>
              </w:rPr>
              <w:tab/>
            </w:r>
            <w:r w:rsidR="00B812D5">
              <w:rPr>
                <w:noProof/>
                <w:webHidden/>
              </w:rPr>
              <w:fldChar w:fldCharType="begin"/>
            </w:r>
            <w:r w:rsidR="00B812D5">
              <w:rPr>
                <w:noProof/>
                <w:webHidden/>
              </w:rPr>
              <w:instrText xml:space="preserve"> PAGEREF _Toc8136607 \h </w:instrText>
            </w:r>
            <w:r w:rsidR="00B812D5">
              <w:rPr>
                <w:noProof/>
                <w:webHidden/>
              </w:rPr>
            </w:r>
            <w:r w:rsidR="00B812D5">
              <w:rPr>
                <w:noProof/>
                <w:webHidden/>
              </w:rPr>
              <w:fldChar w:fldCharType="separate"/>
            </w:r>
            <w:r w:rsidR="00B812D5">
              <w:rPr>
                <w:noProof/>
                <w:webHidden/>
              </w:rPr>
              <w:t>21</w:t>
            </w:r>
            <w:r w:rsidR="00B812D5">
              <w:rPr>
                <w:noProof/>
                <w:webHidden/>
              </w:rPr>
              <w:fldChar w:fldCharType="end"/>
            </w:r>
          </w:hyperlink>
        </w:p>
        <w:p w14:paraId="76319BB7" w14:textId="493716FA" w:rsidR="00CE3303" w:rsidRDefault="00CE3303" w:rsidP="00CE3303">
          <w:pPr>
            <w:spacing w:line="440" w:lineRule="exact"/>
          </w:pPr>
          <w:r w:rsidRPr="00E524F4">
            <w:rPr>
              <w:b/>
              <w:bCs/>
              <w:sz w:val="28"/>
              <w:szCs w:val="28"/>
              <w:lang w:val="zh-CN"/>
            </w:rPr>
            <w:fldChar w:fldCharType="end"/>
          </w:r>
        </w:p>
      </w:sdtContent>
    </w:sdt>
    <w:p w14:paraId="5E119FA0" w14:textId="1732FDCC" w:rsidR="00CE3303" w:rsidRDefault="00CE3303">
      <w:pPr>
        <w:pStyle w:val="4"/>
        <w:numPr>
          <w:ilvl w:val="0"/>
          <w:numId w:val="0"/>
        </w:numPr>
        <w:ind w:left="1530" w:hanging="1530"/>
        <w:rPr>
          <w:rFonts w:ascii="黑体" w:eastAsia="黑体" w:hAnsi="黑体" w:cs="黑体"/>
          <w:b w:val="0"/>
          <w:bCs w:val="0"/>
          <w:sz w:val="32"/>
          <w:szCs w:val="32"/>
        </w:rPr>
        <w:sectPr w:rsidR="00CE3303" w:rsidSect="00B81EC8">
          <w:headerReference w:type="default" r:id="rId11"/>
          <w:footerReference w:type="default" r:id="rId12"/>
          <w:pgSz w:w="16838" w:h="23811" w:code="8"/>
          <w:pgMar w:top="1440" w:right="1800" w:bottom="1440" w:left="1800" w:header="851" w:footer="992" w:gutter="0"/>
          <w:pgNumType w:fmt="upperRoman" w:chapStyle="1"/>
          <w:cols w:space="425"/>
          <w:docGrid w:type="lines" w:linePitch="312"/>
        </w:sectPr>
      </w:pPr>
    </w:p>
    <w:p w14:paraId="3E3C5D70" w14:textId="2F325D2A" w:rsidR="003E4A1F" w:rsidRDefault="00DF521B" w:rsidP="00DF521B">
      <w:pPr>
        <w:pStyle w:val="1"/>
        <w:jc w:val="center"/>
      </w:pPr>
      <w:bookmarkStart w:id="1" w:name="_Toc531763799"/>
      <w:bookmarkStart w:id="2" w:name="_Toc8136574"/>
      <w:r>
        <w:rPr>
          <w:rFonts w:hint="eastAsia"/>
        </w:rPr>
        <w:lastRenderedPageBreak/>
        <w:t>第一部分</w:t>
      </w:r>
      <w:r>
        <w:rPr>
          <w:rFonts w:hint="eastAsia"/>
        </w:rPr>
        <w:t xml:space="preserve"> PC</w:t>
      </w:r>
      <w:r>
        <w:rPr>
          <w:rFonts w:hint="eastAsia"/>
        </w:rPr>
        <w:t>端</w:t>
      </w:r>
      <w:bookmarkEnd w:id="0"/>
      <w:bookmarkEnd w:id="1"/>
      <w:bookmarkEnd w:id="2"/>
    </w:p>
    <w:p w14:paraId="2CD954D3" w14:textId="047F8638" w:rsidR="003E4A1F" w:rsidRPr="00F03AEF" w:rsidRDefault="008202FD" w:rsidP="00F03AEF">
      <w:pPr>
        <w:pStyle w:val="2"/>
      </w:pPr>
      <w:bookmarkStart w:id="3" w:name="_Toc353"/>
      <w:bookmarkStart w:id="4" w:name="_Toc531763800"/>
      <w:bookmarkStart w:id="5" w:name="_Toc8136575"/>
      <w:r w:rsidRPr="00F03AEF">
        <w:rPr>
          <w:rFonts w:hint="eastAsia"/>
        </w:rPr>
        <w:t>1</w:t>
      </w:r>
      <w:r w:rsidRPr="00F03AEF">
        <w:t>.</w:t>
      </w:r>
      <w:r w:rsidR="00F969AE" w:rsidRPr="00F03AEF">
        <w:rPr>
          <w:rFonts w:hint="eastAsia"/>
        </w:rPr>
        <w:t>登录</w:t>
      </w:r>
      <w:bookmarkEnd w:id="3"/>
      <w:bookmarkEnd w:id="4"/>
      <w:bookmarkEnd w:id="5"/>
    </w:p>
    <w:p w14:paraId="2897F2E7" w14:textId="796C3C65" w:rsidR="003E4A1F" w:rsidRDefault="00F969AE">
      <w:pPr>
        <w:pStyle w:val="32"/>
        <w:spacing w:line="44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登录</w:t>
      </w:r>
      <w:r w:rsidR="008202FD">
        <w:rPr>
          <w:rFonts w:asciiTheme="minorEastAsia" w:hAnsiTheme="minorEastAsia" w:cstheme="minorEastAsia" w:hint="eastAsia"/>
          <w:sz w:val="24"/>
          <w:szCs w:val="24"/>
        </w:rPr>
        <w:t>地址：</w:t>
      </w:r>
      <w:hyperlink r:id="rId13" w:history="1">
        <w:r w:rsidR="00B812D5" w:rsidRPr="00F870C8">
          <w:rPr>
            <w:rStyle w:val="ac"/>
            <w:rFonts w:asciiTheme="minorEastAsia" w:hAnsiTheme="minorEastAsia" w:cstheme="minorEastAsia"/>
            <w:sz w:val="24"/>
            <w:szCs w:val="24"/>
          </w:rPr>
          <w:t>http://oa.syuct.edu.cn</w:t>
        </w:r>
      </w:hyperlink>
      <w:r w:rsidR="008106DC">
        <w:rPr>
          <w:rFonts w:asciiTheme="minorEastAsia" w:hAnsiTheme="minorEastAsia" w:cstheme="minorEastAsia" w:hint="eastAsia"/>
          <w:sz w:val="24"/>
          <w:szCs w:val="24"/>
        </w:rPr>
        <w:t>，浏览器建议使用3</w:t>
      </w:r>
      <w:r w:rsidR="008106DC">
        <w:rPr>
          <w:rFonts w:asciiTheme="minorEastAsia" w:hAnsiTheme="minorEastAsia" w:cstheme="minorEastAsia"/>
          <w:sz w:val="24"/>
          <w:szCs w:val="24"/>
        </w:rPr>
        <w:t>60</w:t>
      </w:r>
      <w:r w:rsidR="008106DC">
        <w:rPr>
          <w:rFonts w:asciiTheme="minorEastAsia" w:hAnsiTheme="minorEastAsia" w:cstheme="minorEastAsia" w:hint="eastAsia"/>
          <w:sz w:val="24"/>
          <w:szCs w:val="24"/>
        </w:rPr>
        <w:t>浏览器兼容模式</w:t>
      </w:r>
      <w:r w:rsidR="00853354">
        <w:rPr>
          <w:rFonts w:asciiTheme="minorEastAsia" w:hAnsiTheme="minorEastAsia" w:cstheme="minorEastAsia" w:hint="eastAsia"/>
          <w:sz w:val="24"/>
          <w:szCs w:val="24"/>
        </w:rPr>
        <w:t>。</w:t>
      </w:r>
    </w:p>
    <w:p w14:paraId="684E4FFF" w14:textId="77777777" w:rsidR="003E4A1F" w:rsidRDefault="008202FD">
      <w:pPr>
        <w:pStyle w:val="32"/>
        <w:spacing w:line="44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用户名为工号</w:t>
      </w:r>
    </w:p>
    <w:p w14:paraId="1F5FDFCD" w14:textId="26A3B11A" w:rsidR="003E4A1F" w:rsidRDefault="009E1514">
      <w:pPr>
        <w:pStyle w:val="32"/>
        <w:spacing w:line="44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初始密码</w:t>
      </w:r>
      <w:r w:rsidR="00E71D24">
        <w:rPr>
          <w:rFonts w:asciiTheme="minorEastAsia" w:hAnsiTheme="minorEastAsia" w:cstheme="minorEastAsia" w:hint="eastAsia"/>
          <w:sz w:val="24"/>
          <w:szCs w:val="24"/>
        </w:rPr>
        <w:t>为</w:t>
      </w:r>
      <w:r w:rsidR="008202FD">
        <w:rPr>
          <w:rFonts w:asciiTheme="minorEastAsia" w:hAnsiTheme="minorEastAsia" w:cstheme="minorEastAsia" w:hint="eastAsia"/>
          <w:sz w:val="24"/>
          <w:szCs w:val="24"/>
        </w:rPr>
        <w:t>身份证后六位</w:t>
      </w:r>
    </w:p>
    <w:p w14:paraId="3C19801C" w14:textId="462D7569" w:rsidR="003E4A1F" w:rsidRDefault="008202FD">
      <w:pPr>
        <w:pStyle w:val="32"/>
        <w:spacing w:line="44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如图1-1：</w:t>
      </w:r>
    </w:p>
    <w:p w14:paraId="39547456" w14:textId="74248149" w:rsidR="003E4A1F" w:rsidRPr="00E02BEE" w:rsidRDefault="00847FCA" w:rsidP="00E02BEE">
      <w:pPr>
        <w:pStyle w:val="32"/>
        <w:spacing w:line="240" w:lineRule="auto"/>
        <w:rPr>
          <w:rFonts w:asciiTheme="minorEastAsia" w:hAnsiTheme="minorEastAsia" w:cstheme="minorEastAsia"/>
          <w:sz w:val="24"/>
          <w:szCs w:val="24"/>
        </w:rPr>
      </w:pPr>
      <w:r w:rsidRPr="00847FCA">
        <w:rPr>
          <w:rFonts w:asciiTheme="minorEastAsia" w:hAnsiTheme="minorEastAsia" w:cstheme="minorEastAsia"/>
          <w:noProof/>
          <w:sz w:val="24"/>
          <w:szCs w:val="24"/>
        </w:rPr>
        <w:drawing>
          <wp:inline distT="0" distB="0" distL="0" distR="0" wp14:anchorId="315238C2" wp14:editId="75755DDD">
            <wp:extent cx="8406130" cy="4486896"/>
            <wp:effectExtent l="0" t="0" r="0" b="9525"/>
            <wp:docPr id="31" name="图片 31" descr="C:\Users\ADMINI~1\AppData\Local\Temp\WeChat Files\7720a6b26012ce991c7a8279a7f9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720a6b26012ce991c7a8279a7f92c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6130" cy="4486896"/>
                    </a:xfrm>
                    <a:prstGeom prst="rect">
                      <a:avLst/>
                    </a:prstGeom>
                    <a:noFill/>
                    <a:ln>
                      <a:noFill/>
                    </a:ln>
                  </pic:spPr>
                </pic:pic>
              </a:graphicData>
            </a:graphic>
          </wp:inline>
        </w:drawing>
      </w:r>
    </w:p>
    <w:p w14:paraId="77FFC9A0" w14:textId="2280939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图1-1</w:t>
      </w:r>
    </w:p>
    <w:p w14:paraId="39AAC0BA" w14:textId="3841CFEB" w:rsidR="00F03AEF" w:rsidRDefault="00F03AEF" w:rsidP="00F03AEF">
      <w:pPr>
        <w:pStyle w:val="32"/>
        <w:spacing w:line="440" w:lineRule="exact"/>
        <w:ind w:firstLineChars="200" w:firstLine="480"/>
        <w:rPr>
          <w:rFonts w:asciiTheme="minorEastAsia" w:hAnsiTheme="minorEastAsia" w:cstheme="minorEastAsia"/>
          <w:sz w:val="24"/>
          <w:szCs w:val="24"/>
        </w:rPr>
      </w:pPr>
      <w:r w:rsidRPr="00F03AEF">
        <w:rPr>
          <w:rFonts w:asciiTheme="minorEastAsia" w:hAnsiTheme="minorEastAsia" w:cstheme="minorEastAsia" w:hint="eastAsia"/>
          <w:sz w:val="24"/>
          <w:szCs w:val="24"/>
        </w:rPr>
        <w:t>登录后，会提示安装插件，按照提示下载，</w:t>
      </w:r>
      <w:r w:rsidR="000215F5">
        <w:rPr>
          <w:rFonts w:asciiTheme="minorEastAsia" w:hAnsiTheme="minorEastAsia" w:cstheme="minorEastAsia" w:hint="eastAsia"/>
          <w:sz w:val="24"/>
          <w:szCs w:val="24"/>
        </w:rPr>
        <w:t>下载后关闭浏览器，</w:t>
      </w:r>
      <w:r w:rsidRPr="00F03AEF">
        <w:rPr>
          <w:rFonts w:asciiTheme="minorEastAsia" w:hAnsiTheme="minorEastAsia" w:cstheme="minorEastAsia" w:hint="eastAsia"/>
          <w:sz w:val="24"/>
          <w:szCs w:val="24"/>
        </w:rPr>
        <w:t>win7及以上系统，</w:t>
      </w:r>
      <w:r w:rsidR="009E1514">
        <w:rPr>
          <w:rFonts w:asciiTheme="minorEastAsia" w:hAnsiTheme="minorEastAsia" w:cstheme="minorEastAsia" w:hint="eastAsia"/>
          <w:sz w:val="24"/>
          <w:szCs w:val="24"/>
        </w:rPr>
        <w:t>右键点击图标，以管理员身份运行</w:t>
      </w:r>
      <w:r w:rsidRPr="00F03AEF">
        <w:rPr>
          <w:rFonts w:asciiTheme="minorEastAsia" w:hAnsiTheme="minorEastAsia" w:cstheme="minorEastAsia" w:hint="eastAsia"/>
          <w:sz w:val="24"/>
          <w:szCs w:val="24"/>
        </w:rPr>
        <w:t>。</w:t>
      </w:r>
      <w:r>
        <w:rPr>
          <w:rFonts w:asciiTheme="minorEastAsia" w:hAnsiTheme="minorEastAsia" w:cstheme="minorEastAsia" w:hint="eastAsia"/>
          <w:sz w:val="24"/>
          <w:szCs w:val="24"/>
        </w:rPr>
        <w:t>如图1-2、图1-3所示：</w:t>
      </w:r>
    </w:p>
    <w:p w14:paraId="020F34E6" w14:textId="7AF01960" w:rsidR="00BF36CA" w:rsidRDefault="00BF36CA" w:rsidP="00BF36CA">
      <w:pPr>
        <w:pStyle w:val="32"/>
        <w:spacing w:line="240" w:lineRule="auto"/>
        <w:ind w:firstLineChars="200" w:firstLine="360"/>
        <w:jc w:val="center"/>
        <w:rPr>
          <w:rFonts w:asciiTheme="minorEastAsia" w:hAnsiTheme="minorEastAsia" w:cstheme="minorEastAsia"/>
          <w:sz w:val="24"/>
          <w:szCs w:val="24"/>
        </w:rPr>
      </w:pPr>
      <w:r>
        <w:rPr>
          <w:noProof/>
        </w:rPr>
        <w:drawing>
          <wp:inline distT="0" distB="0" distL="0" distR="0" wp14:anchorId="6AFDE2DF" wp14:editId="19A8E8A7">
            <wp:extent cx="6347637" cy="5289696"/>
            <wp:effectExtent l="19050" t="19050" r="15240" b="2540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4389" cy="5295323"/>
                    </a:xfrm>
                    <a:prstGeom prst="rect">
                      <a:avLst/>
                    </a:prstGeom>
                    <a:ln>
                      <a:solidFill>
                        <a:schemeClr val="bg1">
                          <a:lumMod val="85000"/>
                        </a:schemeClr>
                      </a:solidFill>
                    </a:ln>
                  </pic:spPr>
                </pic:pic>
              </a:graphicData>
            </a:graphic>
          </wp:inline>
        </w:drawing>
      </w:r>
    </w:p>
    <w:p w14:paraId="680A67D1" w14:textId="68EB0A34" w:rsidR="00BF36CA" w:rsidRPr="00BF36CA" w:rsidRDefault="00BF36CA" w:rsidP="00BF36CA">
      <w:pPr>
        <w:widowControl/>
        <w:jc w:val="center"/>
        <w:rPr>
          <w:rFonts w:ascii="宋体" w:eastAsia="宋体" w:hAnsi="宋体" w:cs="Times New Roman"/>
          <w:color w:val="000000"/>
          <w:kern w:val="0"/>
          <w:sz w:val="18"/>
          <w:szCs w:val="18"/>
        </w:rPr>
      </w:pPr>
      <w:r w:rsidRPr="00BF36CA">
        <w:rPr>
          <w:rFonts w:ascii="宋体" w:eastAsia="宋体" w:hAnsi="宋体" w:cs="Times New Roman" w:hint="eastAsia"/>
          <w:color w:val="000000"/>
          <w:kern w:val="0"/>
          <w:sz w:val="18"/>
          <w:szCs w:val="18"/>
        </w:rPr>
        <w:lastRenderedPageBreak/>
        <w:t>图1-2</w:t>
      </w:r>
    </w:p>
    <w:p w14:paraId="1BF356EB" w14:textId="7D30A085" w:rsidR="00BF36CA" w:rsidRDefault="00BF36CA" w:rsidP="00BF36CA">
      <w:pPr>
        <w:pStyle w:val="32"/>
        <w:spacing w:line="240" w:lineRule="auto"/>
        <w:ind w:firstLineChars="200" w:firstLine="360"/>
        <w:jc w:val="center"/>
        <w:rPr>
          <w:rFonts w:asciiTheme="minorEastAsia" w:hAnsiTheme="minorEastAsia" w:cstheme="minorEastAsia"/>
          <w:sz w:val="24"/>
          <w:szCs w:val="24"/>
        </w:rPr>
      </w:pPr>
      <w:r>
        <w:rPr>
          <w:noProof/>
        </w:rPr>
        <w:drawing>
          <wp:inline distT="0" distB="0" distL="0" distR="0" wp14:anchorId="40A46CAC" wp14:editId="7FF21D1D">
            <wp:extent cx="3352800" cy="3000375"/>
            <wp:effectExtent l="19050" t="19050" r="19050" b="285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2800" cy="3000375"/>
                    </a:xfrm>
                    <a:prstGeom prst="rect">
                      <a:avLst/>
                    </a:prstGeom>
                    <a:ln>
                      <a:solidFill>
                        <a:schemeClr val="bg1">
                          <a:lumMod val="85000"/>
                        </a:schemeClr>
                      </a:solidFill>
                    </a:ln>
                  </pic:spPr>
                </pic:pic>
              </a:graphicData>
            </a:graphic>
          </wp:inline>
        </w:drawing>
      </w:r>
    </w:p>
    <w:p w14:paraId="4D8B023B" w14:textId="60DF95E2" w:rsidR="00BF36CA" w:rsidRPr="00BF36CA" w:rsidRDefault="00BF36CA" w:rsidP="00BF36CA">
      <w:pPr>
        <w:widowControl/>
        <w:jc w:val="center"/>
        <w:rPr>
          <w:rFonts w:ascii="宋体" w:eastAsia="宋体" w:hAnsi="宋体" w:cs="Times New Roman"/>
          <w:color w:val="000000"/>
          <w:kern w:val="0"/>
          <w:sz w:val="18"/>
          <w:szCs w:val="18"/>
        </w:rPr>
      </w:pPr>
      <w:r w:rsidRPr="00BF36CA">
        <w:rPr>
          <w:rFonts w:ascii="宋体" w:eastAsia="宋体" w:hAnsi="宋体" w:cs="Times New Roman" w:hint="eastAsia"/>
          <w:color w:val="000000"/>
          <w:kern w:val="0"/>
          <w:sz w:val="18"/>
          <w:szCs w:val="18"/>
        </w:rPr>
        <w:t>图1-3</w:t>
      </w:r>
    </w:p>
    <w:p w14:paraId="2AE6FCC8" w14:textId="77777777" w:rsidR="003E4A1F" w:rsidRPr="00865EC6" w:rsidRDefault="008202FD" w:rsidP="00865EC6">
      <w:pPr>
        <w:pStyle w:val="2"/>
      </w:pPr>
      <w:bookmarkStart w:id="6" w:name="_Toc531763801"/>
      <w:bookmarkStart w:id="7" w:name="_Toc8136576"/>
      <w:r w:rsidRPr="00865EC6">
        <w:rPr>
          <w:rFonts w:hint="eastAsia"/>
        </w:rPr>
        <w:t>2</w:t>
      </w:r>
      <w:r w:rsidRPr="00865EC6">
        <w:t>.</w:t>
      </w:r>
      <w:r w:rsidRPr="00865EC6">
        <w:rPr>
          <w:rFonts w:hint="eastAsia"/>
        </w:rPr>
        <w:t>门户</w:t>
      </w:r>
      <w:bookmarkEnd w:id="6"/>
      <w:bookmarkEnd w:id="7"/>
    </w:p>
    <w:p w14:paraId="7A7C4FA8" w14:textId="0E993998" w:rsidR="003E4A1F" w:rsidRDefault="008202FD" w:rsidP="00865EC6">
      <w:pPr>
        <w:pStyle w:val="3"/>
      </w:pPr>
      <w:bookmarkStart w:id="8" w:name="_Toc105563300"/>
      <w:bookmarkStart w:id="9" w:name="_Toc188232965"/>
      <w:bookmarkStart w:id="10" w:name="_Toc438810010"/>
      <w:bookmarkStart w:id="11" w:name="_Toc531763802"/>
      <w:bookmarkStart w:id="12" w:name="_Toc8136577"/>
      <w:r>
        <w:t>2</w:t>
      </w:r>
      <w:r>
        <w:rPr>
          <w:rFonts w:hint="eastAsia"/>
        </w:rPr>
        <w:t xml:space="preserve">.1 </w:t>
      </w:r>
      <w:bookmarkEnd w:id="8"/>
      <w:bookmarkEnd w:id="9"/>
      <w:bookmarkEnd w:id="10"/>
      <w:r w:rsidR="00DC18BF">
        <w:rPr>
          <w:rFonts w:hint="eastAsia"/>
        </w:rPr>
        <w:t>办公</w:t>
      </w:r>
      <w:r>
        <w:rPr>
          <w:rFonts w:hint="eastAsia"/>
        </w:rPr>
        <w:t>门户</w:t>
      </w:r>
      <w:bookmarkEnd w:id="11"/>
      <w:bookmarkEnd w:id="12"/>
    </w:p>
    <w:p w14:paraId="0E08D96B" w14:textId="686AE776"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w:t>
      </w:r>
      <w:r w:rsidR="00E61A85">
        <w:rPr>
          <w:rFonts w:ascii="宋体" w:eastAsia="宋体" w:hAnsi="宋体" w:cs="宋体" w:hint="eastAsia"/>
          <w:sz w:val="24"/>
          <w:szCs w:val="24"/>
        </w:rPr>
        <w:t>办公</w:t>
      </w:r>
      <w:r>
        <w:rPr>
          <w:rFonts w:ascii="宋体" w:eastAsia="宋体" w:hAnsi="宋体" w:cs="宋体" w:hint="eastAsia"/>
          <w:sz w:val="24"/>
          <w:szCs w:val="24"/>
        </w:rPr>
        <w:t>门户】查看个人相关的流程，日程，</w:t>
      </w:r>
      <w:r w:rsidR="00E61A85">
        <w:rPr>
          <w:rFonts w:ascii="宋体" w:eastAsia="宋体" w:hAnsi="宋体" w:cs="宋体" w:hint="eastAsia"/>
          <w:sz w:val="24"/>
          <w:szCs w:val="24"/>
        </w:rPr>
        <w:t>通知公告</w:t>
      </w:r>
      <w:r>
        <w:rPr>
          <w:rFonts w:ascii="宋体" w:eastAsia="宋体" w:hAnsi="宋体" w:cs="宋体" w:hint="eastAsia"/>
          <w:sz w:val="24"/>
          <w:szCs w:val="24"/>
        </w:rPr>
        <w:t>以及邮件等相关信息。如图2-1：</w:t>
      </w:r>
      <w:r w:rsidR="00BB24BE">
        <w:rPr>
          <w:rFonts w:ascii="宋体" w:eastAsia="宋体" w:hAnsi="宋体" w:cs="宋体" w:hint="eastAsia"/>
          <w:sz w:val="24"/>
          <w:szCs w:val="24"/>
        </w:rPr>
        <w:t xml:space="preserve"> </w:t>
      </w:r>
    </w:p>
    <w:p w14:paraId="04899B3E" w14:textId="61A818F1" w:rsidR="003E4A1F" w:rsidRDefault="009B5643">
      <w:r>
        <w:rPr>
          <w:noProof/>
        </w:rPr>
        <w:drawing>
          <wp:inline distT="0" distB="0" distL="0" distR="0" wp14:anchorId="08D1C9C5" wp14:editId="77502BC4">
            <wp:extent cx="8406130" cy="394017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06130" cy="3940175"/>
                    </a:xfrm>
                    <a:prstGeom prst="rect">
                      <a:avLst/>
                    </a:prstGeom>
                  </pic:spPr>
                </pic:pic>
              </a:graphicData>
            </a:graphic>
          </wp:inline>
        </w:drawing>
      </w:r>
    </w:p>
    <w:p w14:paraId="2E1543EF" w14:textId="7777777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图2-1</w:t>
      </w:r>
    </w:p>
    <w:p w14:paraId="5BFFF418" w14:textId="77777777" w:rsidR="00E61A85" w:rsidRDefault="00E61A85" w:rsidP="00E61A85">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【流程中心】</w:t>
      </w:r>
    </w:p>
    <w:p w14:paraId="05441118" w14:textId="37555FC6" w:rsidR="00E61A85" w:rsidRDefault="00E61A85" w:rsidP="00E61A85">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（1）待办事宜：经过本人办理，还未归档的流程。</w:t>
      </w:r>
    </w:p>
    <w:p w14:paraId="1F506710" w14:textId="5B972359" w:rsidR="00E61A85" w:rsidRDefault="00E61A85" w:rsidP="00E61A85">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（2）已办事宜：需要本人进行办理的流程。</w:t>
      </w:r>
    </w:p>
    <w:p w14:paraId="50DF1D73" w14:textId="138DE98B" w:rsidR="00E61A85" w:rsidRPr="000B7FD1" w:rsidRDefault="00E61A85" w:rsidP="00E61A85">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）办结事宜：经过本人办理，已经归档的流程。</w:t>
      </w:r>
    </w:p>
    <w:p w14:paraId="7D3B8596" w14:textId="77777777" w:rsidR="00E61A85" w:rsidRDefault="00E61A85" w:rsidP="00E61A85">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（4）我的请求：本人发起的流程。</w:t>
      </w:r>
    </w:p>
    <w:p w14:paraId="4B03DA70" w14:textId="77777777"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【日历日程】点击日历中的日期可查看日程安排（包含需要参加的会议），点击</w:t>
      </w:r>
      <w:r>
        <w:rPr>
          <w:noProof/>
        </w:rPr>
        <w:drawing>
          <wp:inline distT="0" distB="0" distL="0" distR="0" wp14:anchorId="20C92939" wp14:editId="5C0D75B6">
            <wp:extent cx="314325" cy="304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314325" cy="304800"/>
                    </a:xfrm>
                    <a:prstGeom prst="rect">
                      <a:avLst/>
                    </a:prstGeom>
                  </pic:spPr>
                </pic:pic>
              </a:graphicData>
            </a:graphic>
          </wp:inline>
        </w:drawing>
      </w:r>
      <w:r>
        <w:rPr>
          <w:rFonts w:ascii="宋体" w:eastAsia="宋体" w:hAnsi="宋体" w:cs="宋体" w:hint="eastAsia"/>
          <w:sz w:val="24"/>
          <w:szCs w:val="24"/>
        </w:rPr>
        <w:t>新建个人日程。</w:t>
      </w:r>
    </w:p>
    <w:p w14:paraId="6DDFC8D6" w14:textId="7E25D0CA"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【内部邮件】系统内的用户通过邮件交流的邮件消息提醒。</w:t>
      </w:r>
    </w:p>
    <w:p w14:paraId="3D28A4E4" w14:textId="77777777"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（1）未读邮件：收件箱中的未读邮件。</w:t>
      </w:r>
    </w:p>
    <w:p w14:paraId="5B4A8F13" w14:textId="037D9737"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（2）待办邮件：标记为待办的邮件。</w:t>
      </w:r>
    </w:p>
    <w:p w14:paraId="041EC2B8" w14:textId="72B6CC00" w:rsidR="00537F43" w:rsidRDefault="00537F43">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【通知公告】</w:t>
      </w:r>
    </w:p>
    <w:p w14:paraId="69BD0306" w14:textId="16C12F03" w:rsidR="00537F43" w:rsidRDefault="00537F43">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用于查看学校发布的通知公告信息。</w:t>
      </w:r>
    </w:p>
    <w:p w14:paraId="565FBA58" w14:textId="49750352" w:rsidR="003E4A1F" w:rsidRDefault="008202FD" w:rsidP="004E3ED9">
      <w:pPr>
        <w:pStyle w:val="32"/>
        <w:spacing w:line="240" w:lineRule="auto"/>
        <w:ind w:firstLineChars="200" w:firstLine="360"/>
        <w:rPr>
          <w:rFonts w:ascii="宋体" w:eastAsia="宋体" w:hAnsi="宋体" w:cs="宋体"/>
          <w:sz w:val="24"/>
          <w:szCs w:val="24"/>
        </w:rPr>
      </w:pPr>
      <w:r>
        <w:rPr>
          <w:noProof/>
        </w:rPr>
        <w:drawing>
          <wp:inline distT="0" distB="0" distL="114300" distR="114300" wp14:anchorId="72664609" wp14:editId="0B69B710">
            <wp:extent cx="394335" cy="218440"/>
            <wp:effectExtent l="0" t="0" r="5715" b="1016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394335" cy="218440"/>
                    </a:xfrm>
                    <a:prstGeom prst="rect">
                      <a:avLst/>
                    </a:prstGeom>
                    <a:noFill/>
                    <a:ln w="9525">
                      <a:noFill/>
                      <a:miter/>
                    </a:ln>
                  </pic:spPr>
                </pic:pic>
              </a:graphicData>
            </a:graphic>
          </wp:inline>
        </w:drawing>
      </w:r>
      <w:r>
        <w:rPr>
          <w:rFonts w:ascii="宋体" w:eastAsia="宋体" w:hAnsi="宋体" w:cs="宋体" w:hint="eastAsia"/>
          <w:sz w:val="24"/>
          <w:szCs w:val="24"/>
        </w:rPr>
        <w:t>微搜：搜索系统中的人员，通过关键字可查询的系统中的流程，文档，邮件等。</w:t>
      </w:r>
    </w:p>
    <w:p w14:paraId="317CB822" w14:textId="77777777" w:rsidR="003E4A1F" w:rsidRDefault="008202FD" w:rsidP="004E3ED9">
      <w:pPr>
        <w:pStyle w:val="32"/>
        <w:spacing w:line="24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14:anchorId="1C3BD917" wp14:editId="71A0A286">
            <wp:extent cx="297815" cy="245745"/>
            <wp:effectExtent l="0" t="0" r="6985" b="190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20"/>
                    <a:stretch>
                      <a:fillRect/>
                    </a:stretch>
                  </pic:blipFill>
                  <pic:spPr>
                    <a:xfrm>
                      <a:off x="0" y="0"/>
                      <a:ext cx="297815" cy="245745"/>
                    </a:xfrm>
                    <a:prstGeom prst="rect">
                      <a:avLst/>
                    </a:prstGeom>
                    <a:noFill/>
                    <a:ln w="9525">
                      <a:noFill/>
                      <a:miter/>
                    </a:ln>
                  </pic:spPr>
                </pic:pic>
              </a:graphicData>
            </a:graphic>
          </wp:inline>
        </w:drawing>
      </w:r>
      <w:r>
        <w:rPr>
          <w:rFonts w:ascii="宋体" w:eastAsia="宋体" w:hAnsi="宋体" w:cs="宋体" w:hint="eastAsia"/>
          <w:sz w:val="24"/>
          <w:szCs w:val="24"/>
        </w:rPr>
        <w:t>常用→新建文档：可新建文档发布成公告通知等，也可以将文档创建后作为知识库为其他员工提供信息共享。</w:t>
      </w:r>
    </w:p>
    <w:p w14:paraId="18B0B4FD" w14:textId="12FB5D0A" w:rsidR="003E4A1F" w:rsidRDefault="008202FD" w:rsidP="004E3ED9">
      <w:pPr>
        <w:pStyle w:val="32"/>
        <w:spacing w:line="240" w:lineRule="auto"/>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noProof/>
          <w:sz w:val="24"/>
          <w:szCs w:val="24"/>
        </w:rPr>
        <w:drawing>
          <wp:inline distT="0" distB="0" distL="114300" distR="114300" wp14:anchorId="1736297E" wp14:editId="3A87D3FC">
            <wp:extent cx="273050" cy="273050"/>
            <wp:effectExtent l="0" t="0" r="12700" b="1270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1"/>
                    <a:stretch>
                      <a:fillRect/>
                    </a:stretch>
                  </pic:blipFill>
                  <pic:spPr>
                    <a:xfrm>
                      <a:off x="0" y="0"/>
                      <a:ext cx="273050" cy="273050"/>
                    </a:xfrm>
                    <a:prstGeom prst="rect">
                      <a:avLst/>
                    </a:prstGeom>
                    <a:noFill/>
                    <a:ln w="9525">
                      <a:noFill/>
                      <a:miter/>
                    </a:ln>
                  </pic:spPr>
                </pic:pic>
              </a:graphicData>
            </a:graphic>
          </wp:inline>
        </w:drawing>
      </w:r>
      <w:r>
        <w:rPr>
          <w:rFonts w:ascii="宋体" w:eastAsia="宋体" w:hAnsi="宋体" w:cs="宋体" w:hint="eastAsia"/>
          <w:sz w:val="24"/>
          <w:szCs w:val="24"/>
        </w:rPr>
        <w:t>修改个人登录密码，首次登录需要修改个人密码。</w:t>
      </w:r>
    </w:p>
    <w:p w14:paraId="502CF2E4" w14:textId="3968AC00" w:rsidR="004E3ED9" w:rsidRDefault="004E3ED9" w:rsidP="004E3ED9">
      <w:pPr>
        <w:pStyle w:val="32"/>
        <w:spacing w:line="24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r>
        <w:rPr>
          <w:noProof/>
        </w:rPr>
        <w:drawing>
          <wp:inline distT="0" distB="0" distL="0" distR="0" wp14:anchorId="076A83CA" wp14:editId="07DC3435">
            <wp:extent cx="323850" cy="323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 cy="323850"/>
                    </a:xfrm>
                    <a:prstGeom prst="rect">
                      <a:avLst/>
                    </a:prstGeom>
                  </pic:spPr>
                </pic:pic>
              </a:graphicData>
            </a:graphic>
          </wp:inline>
        </w:drawing>
      </w:r>
      <w:r>
        <w:rPr>
          <w:rFonts w:ascii="宋体" w:eastAsia="宋体" w:hAnsi="宋体" w:cs="微软雅黑" w:hint="eastAsia"/>
          <w:color w:val="000000"/>
          <w:sz w:val="24"/>
          <w:szCs w:val="24"/>
        </w:rPr>
        <w:t>流程等消息提醒。</w:t>
      </w:r>
    </w:p>
    <w:p w14:paraId="25A16B4A" w14:textId="4F98E629" w:rsidR="003E4A1F" w:rsidRPr="00E96652" w:rsidRDefault="008202FD" w:rsidP="00E96652">
      <w:pPr>
        <w:pStyle w:val="32"/>
        <w:spacing w:line="24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14:anchorId="7498027A" wp14:editId="25CB7793">
            <wp:extent cx="261620" cy="205740"/>
            <wp:effectExtent l="0" t="0" r="5080" b="381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23"/>
                    <a:stretch>
                      <a:fillRect/>
                    </a:stretch>
                  </pic:blipFill>
                  <pic:spPr>
                    <a:xfrm>
                      <a:off x="0" y="0"/>
                      <a:ext cx="261620" cy="205740"/>
                    </a:xfrm>
                    <a:prstGeom prst="rect">
                      <a:avLst/>
                    </a:prstGeom>
                    <a:noFill/>
                    <a:ln w="9525">
                      <a:noFill/>
                      <a:miter/>
                    </a:ln>
                  </pic:spPr>
                </pic:pic>
              </a:graphicData>
            </a:graphic>
          </wp:inline>
        </w:drawing>
      </w:r>
      <w:r>
        <w:rPr>
          <w:rFonts w:ascii="宋体" w:eastAsia="宋体" w:hAnsi="宋体" w:cs="宋体" w:hint="eastAsia"/>
          <w:sz w:val="24"/>
          <w:szCs w:val="24"/>
        </w:rPr>
        <w:t>Web Message是一个</w:t>
      </w:r>
      <w:proofErr w:type="gramStart"/>
      <w:r>
        <w:rPr>
          <w:rFonts w:ascii="宋体" w:eastAsia="宋体" w:hAnsi="宋体" w:cs="宋体" w:hint="eastAsia"/>
          <w:sz w:val="24"/>
          <w:szCs w:val="24"/>
        </w:rPr>
        <w:t>网页版</w:t>
      </w:r>
      <w:proofErr w:type="gramEnd"/>
      <w:r>
        <w:rPr>
          <w:rFonts w:ascii="宋体" w:eastAsia="宋体" w:hAnsi="宋体" w:cs="宋体" w:hint="eastAsia"/>
          <w:sz w:val="24"/>
          <w:szCs w:val="24"/>
        </w:rPr>
        <w:t>的内部聊天工具，这里就是Web Message的入口。可以进行系统内部人员的交流。如图2-2：</w:t>
      </w:r>
    </w:p>
    <w:p w14:paraId="3C9DCD2D" w14:textId="13508FEA" w:rsidR="003E4A1F" w:rsidRDefault="00E96652">
      <w:pPr>
        <w:pStyle w:val="32"/>
        <w:spacing w:line="240" w:lineRule="auto"/>
        <w:jc w:val="center"/>
      </w:pPr>
      <w:r>
        <w:rPr>
          <w:noProof/>
        </w:rPr>
        <w:drawing>
          <wp:inline distT="0" distB="0" distL="0" distR="0" wp14:anchorId="14ADC593" wp14:editId="5C8AB043">
            <wp:extent cx="8406130" cy="52317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06130" cy="5231765"/>
                    </a:xfrm>
                    <a:prstGeom prst="rect">
                      <a:avLst/>
                    </a:prstGeom>
                  </pic:spPr>
                </pic:pic>
              </a:graphicData>
            </a:graphic>
          </wp:inline>
        </w:drawing>
      </w:r>
    </w:p>
    <w:p w14:paraId="0CD50248" w14:textId="6DF21B22"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图2-2</w:t>
      </w:r>
    </w:p>
    <w:p w14:paraId="05042C10" w14:textId="77777777" w:rsidR="003E4A1F" w:rsidRPr="00865EC6" w:rsidRDefault="008202FD" w:rsidP="00865EC6">
      <w:pPr>
        <w:pStyle w:val="2"/>
      </w:pPr>
      <w:bookmarkStart w:id="13" w:name="_Toc531763805"/>
      <w:bookmarkStart w:id="14" w:name="_Toc8136578"/>
      <w:r w:rsidRPr="00865EC6">
        <w:rPr>
          <w:rFonts w:hint="eastAsia"/>
        </w:rPr>
        <w:t>3</w:t>
      </w:r>
      <w:r w:rsidRPr="00865EC6">
        <w:t>.</w:t>
      </w:r>
      <w:r w:rsidRPr="00865EC6">
        <w:rPr>
          <w:rFonts w:hint="eastAsia"/>
        </w:rPr>
        <w:t>流程</w:t>
      </w:r>
      <w:bookmarkEnd w:id="13"/>
      <w:bookmarkEnd w:id="14"/>
    </w:p>
    <w:p w14:paraId="0C1B11B2" w14:textId="77777777" w:rsidR="003E4A1F" w:rsidRDefault="008202FD" w:rsidP="00865EC6">
      <w:pPr>
        <w:pStyle w:val="3"/>
      </w:pPr>
      <w:bookmarkStart w:id="15" w:name="_Toc531763806"/>
      <w:bookmarkStart w:id="16" w:name="_Toc8136579"/>
      <w:r>
        <w:rPr>
          <w:rFonts w:hint="eastAsia"/>
        </w:rPr>
        <w:t xml:space="preserve">3.1 </w:t>
      </w:r>
      <w:r>
        <w:rPr>
          <w:rFonts w:hint="eastAsia"/>
        </w:rPr>
        <w:t>新建流程</w:t>
      </w:r>
      <w:bookmarkEnd w:id="15"/>
      <w:bookmarkEnd w:id="16"/>
    </w:p>
    <w:p w14:paraId="05828FC4"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点击前端应用中心菜单【流程】--【新建流程】，新建流程是用于创建工作流程。</w:t>
      </w:r>
    </w:p>
    <w:p w14:paraId="7CD20B38"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【我的收藏】标签页：用于显示收藏的流程路径。</w:t>
      </w:r>
    </w:p>
    <w:p w14:paraId="21056C51"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【常用流程】标签页：用于显示常用流程，默认为点击次数最多的前10个流程路径。</w:t>
      </w:r>
    </w:p>
    <w:p w14:paraId="68191466"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如图3-1：</w:t>
      </w:r>
    </w:p>
    <w:p w14:paraId="25307701" w14:textId="58D7ECAA" w:rsidR="003E4A1F" w:rsidRDefault="009B5643">
      <w:r>
        <w:rPr>
          <w:noProof/>
        </w:rPr>
        <w:drawing>
          <wp:inline distT="0" distB="0" distL="0" distR="0" wp14:anchorId="6E9F1570" wp14:editId="3CD76A3C">
            <wp:extent cx="8406130" cy="39357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06130" cy="3935730"/>
                    </a:xfrm>
                    <a:prstGeom prst="rect">
                      <a:avLst/>
                    </a:prstGeom>
                  </pic:spPr>
                </pic:pic>
              </a:graphicData>
            </a:graphic>
          </wp:inline>
        </w:drawing>
      </w:r>
    </w:p>
    <w:p w14:paraId="4F52350F" w14:textId="7777777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图3-1</w:t>
      </w:r>
    </w:p>
    <w:p w14:paraId="1FCA562B"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【新建流程】步骤：</w:t>
      </w:r>
    </w:p>
    <w:p w14:paraId="305881AB" w14:textId="67479B93"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（1）鼠标</w:t>
      </w:r>
      <w:proofErr w:type="gramStart"/>
      <w:r>
        <w:rPr>
          <w:rFonts w:ascii="宋体" w:eastAsia="宋体" w:hAnsi="宋体" w:cs="宋体" w:hint="eastAsia"/>
          <w:sz w:val="24"/>
          <w:szCs w:val="24"/>
        </w:rPr>
        <w:t>点击图</w:t>
      </w:r>
      <w:proofErr w:type="gramEnd"/>
      <w:r>
        <w:rPr>
          <w:rFonts w:ascii="宋体" w:eastAsia="宋体" w:hAnsi="宋体" w:cs="宋体" w:hint="eastAsia"/>
          <w:sz w:val="24"/>
          <w:szCs w:val="24"/>
        </w:rPr>
        <w:t>3-1所示位置的</w:t>
      </w:r>
      <w:proofErr w:type="gramStart"/>
      <w:r>
        <w:rPr>
          <w:rFonts w:ascii="宋体" w:eastAsia="宋体" w:hAnsi="宋体" w:cs="宋体" w:hint="eastAsia"/>
          <w:sz w:val="24"/>
          <w:szCs w:val="24"/>
        </w:rPr>
        <w:t>“</w:t>
      </w:r>
      <w:proofErr w:type="gramEnd"/>
      <w:r w:rsidR="007A7052">
        <w:rPr>
          <w:rFonts w:ascii="宋体" w:eastAsia="宋体" w:hAnsi="宋体" w:cs="宋体" w:hint="eastAsia"/>
          <w:sz w:val="24"/>
          <w:szCs w:val="24"/>
        </w:rPr>
        <w:t>人事处开具证明申请流程</w:t>
      </w:r>
      <w:r>
        <w:rPr>
          <w:rFonts w:ascii="宋体" w:eastAsia="宋体" w:hAnsi="宋体" w:cs="宋体" w:hint="eastAsia"/>
          <w:sz w:val="24"/>
          <w:szCs w:val="24"/>
        </w:rPr>
        <w:t>“的流程标题，打开具体的流程表单填写界面，带有红色感叹号的为必填项。如图3-2：</w:t>
      </w:r>
    </w:p>
    <w:p w14:paraId="4E7352FD" w14:textId="77777777" w:rsidR="003E4A1F" w:rsidRDefault="003E4A1F"/>
    <w:p w14:paraId="394393E5" w14:textId="5FC8EFA4" w:rsidR="003E4A1F" w:rsidRDefault="007A7052">
      <w:r>
        <w:rPr>
          <w:noProof/>
        </w:rPr>
        <w:drawing>
          <wp:inline distT="0" distB="0" distL="0" distR="0" wp14:anchorId="3A9E4990" wp14:editId="2FBB11D1">
            <wp:extent cx="8406130" cy="4149725"/>
            <wp:effectExtent l="0" t="0" r="0"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06130" cy="4149725"/>
                    </a:xfrm>
                    <a:prstGeom prst="rect">
                      <a:avLst/>
                    </a:prstGeom>
                  </pic:spPr>
                </pic:pic>
              </a:graphicData>
            </a:graphic>
          </wp:inline>
        </w:drawing>
      </w:r>
    </w:p>
    <w:p w14:paraId="708D85D1" w14:textId="7777777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图3-2</w:t>
      </w:r>
    </w:p>
    <w:p w14:paraId="005383AA"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（2）填写完成后点击鼠标右键，可以提交，或者点击右上角的提交按钮，就会将这个流程发出，自动流转到下一节点处理。</w:t>
      </w:r>
    </w:p>
    <w:p w14:paraId="1EEEB10E"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【流程图】</w:t>
      </w:r>
      <w:proofErr w:type="gramStart"/>
      <w:r>
        <w:rPr>
          <w:rFonts w:ascii="宋体" w:eastAsia="宋体" w:hAnsi="宋体" w:cs="宋体" w:hint="eastAsia"/>
          <w:sz w:val="24"/>
          <w:szCs w:val="24"/>
        </w:rPr>
        <w:t>点击图</w:t>
      </w:r>
      <w:proofErr w:type="gramEnd"/>
      <w:r>
        <w:rPr>
          <w:rFonts w:ascii="宋体" w:eastAsia="宋体" w:hAnsi="宋体" w:cs="宋体" w:hint="eastAsia"/>
          <w:sz w:val="24"/>
          <w:szCs w:val="24"/>
        </w:rPr>
        <w:t>3-2的流程图，会显示出如图3-3所示的，即表示当前流程的具体流向的流程图，通过流程图，创建人可以了解整个流程的走向及每个节点的处理人，黄色代表正在等待处理的节点。</w:t>
      </w:r>
    </w:p>
    <w:p w14:paraId="460B2494" w14:textId="29787A2C" w:rsidR="003E4A1F" w:rsidRDefault="002735F9">
      <w:pPr>
        <w:jc w:val="center"/>
      </w:pPr>
      <w:r>
        <w:rPr>
          <w:noProof/>
        </w:rPr>
        <w:drawing>
          <wp:inline distT="0" distB="0" distL="0" distR="0" wp14:anchorId="757A57F3" wp14:editId="752F0FA7">
            <wp:extent cx="8406130" cy="2288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06130" cy="2288540"/>
                    </a:xfrm>
                    <a:prstGeom prst="rect">
                      <a:avLst/>
                    </a:prstGeom>
                  </pic:spPr>
                </pic:pic>
              </a:graphicData>
            </a:graphic>
          </wp:inline>
        </w:drawing>
      </w:r>
    </w:p>
    <w:p w14:paraId="3487165C" w14:textId="7777777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图3-3</w:t>
      </w:r>
    </w:p>
    <w:p w14:paraId="3D71A409"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流程状态】通过这里您可以清晰了解流程在审批过程中都有哪些用户参与了流程的流转，每个选项都是可以点击的，点击后只显示对应操作状态的流转信息，比如点击“已提交”，那么下方列表中只显示已提交用户的流转记录。如图3-4：</w:t>
      </w:r>
    </w:p>
    <w:p w14:paraId="4BAEB43A" w14:textId="77777777" w:rsidR="003E4A1F" w:rsidRDefault="003E4A1F"/>
    <w:p w14:paraId="0844EF70" w14:textId="68EF5643" w:rsidR="003E4A1F" w:rsidRDefault="002735F9">
      <w:r>
        <w:rPr>
          <w:noProof/>
        </w:rPr>
        <w:drawing>
          <wp:inline distT="0" distB="0" distL="0" distR="0" wp14:anchorId="40CD24CD" wp14:editId="695D0424">
            <wp:extent cx="8406130" cy="29006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06130" cy="2900680"/>
                    </a:xfrm>
                    <a:prstGeom prst="rect">
                      <a:avLst/>
                    </a:prstGeom>
                  </pic:spPr>
                </pic:pic>
              </a:graphicData>
            </a:graphic>
          </wp:inline>
        </w:drawing>
      </w:r>
    </w:p>
    <w:p w14:paraId="57A25169" w14:textId="77777777" w:rsidR="003E4A1F" w:rsidRDefault="008202FD">
      <w:pPr>
        <w:widowControl/>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图3-4</w:t>
      </w:r>
    </w:p>
    <w:p w14:paraId="091A0C0E"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【相关资源】流程中所带附件在相关资源中相关附件</w:t>
      </w:r>
      <w:r w:rsidR="004A56A2">
        <w:rPr>
          <w:rFonts w:ascii="宋体" w:eastAsia="宋体" w:hAnsi="宋体" w:cs="宋体" w:hint="eastAsia"/>
          <w:sz w:val="24"/>
          <w:szCs w:val="24"/>
        </w:rPr>
        <w:t>中</w:t>
      </w:r>
      <w:r>
        <w:rPr>
          <w:rFonts w:ascii="宋体" w:eastAsia="宋体" w:hAnsi="宋体" w:cs="宋体" w:hint="eastAsia"/>
          <w:sz w:val="24"/>
          <w:szCs w:val="24"/>
        </w:rPr>
        <w:t>。如图3-</w:t>
      </w:r>
      <w:r>
        <w:rPr>
          <w:rFonts w:ascii="宋体" w:eastAsia="宋体" w:hAnsi="宋体" w:cs="宋体"/>
          <w:sz w:val="24"/>
          <w:szCs w:val="24"/>
        </w:rPr>
        <w:t>5</w:t>
      </w:r>
      <w:r>
        <w:rPr>
          <w:rFonts w:ascii="宋体" w:eastAsia="宋体" w:hAnsi="宋体" w:cs="宋体" w:hint="eastAsia"/>
          <w:sz w:val="24"/>
          <w:szCs w:val="24"/>
        </w:rPr>
        <w:t>：</w:t>
      </w:r>
    </w:p>
    <w:p w14:paraId="474D1F92" w14:textId="5782E6B6" w:rsidR="003E4A1F" w:rsidRDefault="002735F9">
      <w:pPr>
        <w:jc w:val="center"/>
        <w:rPr>
          <w:rFonts w:ascii="宋体" w:eastAsia="宋体" w:hAnsi="宋体" w:cs="Times New Roman"/>
          <w:color w:val="000000"/>
          <w:kern w:val="0"/>
          <w:sz w:val="18"/>
          <w:szCs w:val="18"/>
        </w:rPr>
      </w:pPr>
      <w:r>
        <w:rPr>
          <w:noProof/>
        </w:rPr>
        <w:drawing>
          <wp:inline distT="0" distB="0" distL="0" distR="0" wp14:anchorId="5B26CFBB" wp14:editId="68531CC0">
            <wp:extent cx="8406130" cy="11817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06130" cy="1181735"/>
                    </a:xfrm>
                    <a:prstGeom prst="rect">
                      <a:avLst/>
                    </a:prstGeom>
                  </pic:spPr>
                </pic:pic>
              </a:graphicData>
            </a:graphic>
          </wp:inline>
        </w:drawing>
      </w:r>
      <w:r w:rsidR="008202FD">
        <w:rPr>
          <w:rFonts w:ascii="宋体" w:eastAsia="宋体" w:hAnsi="宋体" w:cs="Times New Roman" w:hint="eastAsia"/>
          <w:color w:val="000000"/>
          <w:kern w:val="0"/>
          <w:sz w:val="18"/>
          <w:szCs w:val="18"/>
        </w:rPr>
        <w:t>图3-5</w:t>
      </w:r>
    </w:p>
    <w:p w14:paraId="350E75E7" w14:textId="77777777" w:rsidR="00BB24BE" w:rsidRPr="00BB24BE" w:rsidRDefault="00BB24BE" w:rsidP="00BB24BE">
      <w:pPr>
        <w:pStyle w:val="3"/>
      </w:pPr>
      <w:bookmarkStart w:id="17" w:name="_Toc8136580"/>
      <w:r w:rsidRPr="00BB24BE">
        <w:rPr>
          <w:rFonts w:hint="eastAsia"/>
        </w:rPr>
        <w:t>3.2</w:t>
      </w:r>
      <w:r w:rsidRPr="00BB24BE">
        <w:t xml:space="preserve"> </w:t>
      </w:r>
      <w:r w:rsidRPr="00BB24BE">
        <w:rPr>
          <w:rFonts w:hint="eastAsia"/>
        </w:rPr>
        <w:t>流程撤回</w:t>
      </w:r>
      <w:bookmarkEnd w:id="17"/>
    </w:p>
    <w:p w14:paraId="59B32EBE" w14:textId="06FAB295" w:rsidR="00A74EDB" w:rsidRDefault="00A74EDB" w:rsidP="00A74EDB">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提交/审批过的流程，如果提交人本人发现有错误，可以自行进行撤回操作。</w:t>
      </w:r>
    </w:p>
    <w:p w14:paraId="5AA1A1DE" w14:textId="6DE434BA" w:rsidR="00BB24BE" w:rsidRDefault="00BB24BE" w:rsidP="00A74EDB">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注意，只可以撤销下一节点操作者未经查看的流程。一旦下一节点操作者对该流程进行查看，将无法进行撤回操作。</w:t>
      </w:r>
    </w:p>
    <w:p w14:paraId="27B48BC8" w14:textId="0598902A" w:rsidR="009F624F" w:rsidRDefault="009F624F" w:rsidP="00A74EDB">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操作方式为</w:t>
      </w:r>
      <w:r w:rsidR="007E678E">
        <w:rPr>
          <w:rFonts w:ascii="宋体" w:eastAsia="宋体" w:hAnsi="宋体" w:cs="宋体" w:hint="eastAsia"/>
          <w:sz w:val="24"/>
          <w:szCs w:val="24"/>
        </w:rPr>
        <w:t>：在P</w:t>
      </w:r>
      <w:r w:rsidR="007E678E">
        <w:rPr>
          <w:rFonts w:ascii="宋体" w:eastAsia="宋体" w:hAnsi="宋体" w:cs="宋体"/>
          <w:sz w:val="24"/>
          <w:szCs w:val="24"/>
        </w:rPr>
        <w:t>C</w:t>
      </w:r>
      <w:r w:rsidR="007E678E">
        <w:rPr>
          <w:rFonts w:ascii="宋体" w:eastAsia="宋体" w:hAnsi="宋体" w:cs="宋体" w:hint="eastAsia"/>
          <w:sz w:val="24"/>
          <w:szCs w:val="24"/>
        </w:rPr>
        <w:t>端已办事宜当中找到相关的流程，点击标题，进入到流程详情页当中，在表单空白处点击鼠标右键，选择【强制收回】</w:t>
      </w:r>
      <w:r w:rsidR="00820D45">
        <w:rPr>
          <w:rFonts w:ascii="宋体" w:eastAsia="宋体" w:hAnsi="宋体" w:cs="宋体" w:hint="eastAsia"/>
          <w:sz w:val="24"/>
          <w:szCs w:val="24"/>
        </w:rPr>
        <w:t>，即可将已提交的流程收回到本人处理节点处。进行再次编辑，可继续提交。如图3-6所示：</w:t>
      </w:r>
    </w:p>
    <w:p w14:paraId="1D6B5F3B" w14:textId="0FFF48C4" w:rsidR="00820D45" w:rsidRDefault="002777D5" w:rsidP="00622831">
      <w:pPr>
        <w:jc w:val="center"/>
        <w:rPr>
          <w:rFonts w:ascii="宋体" w:eastAsia="宋体" w:hAnsi="宋体" w:cs="宋体"/>
          <w:sz w:val="24"/>
          <w:szCs w:val="24"/>
        </w:rPr>
      </w:pPr>
      <w:r>
        <w:rPr>
          <w:noProof/>
        </w:rPr>
        <w:drawing>
          <wp:inline distT="0" distB="0" distL="0" distR="0" wp14:anchorId="4F974731" wp14:editId="40347D08">
            <wp:extent cx="8406130" cy="31965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06130" cy="3196590"/>
                    </a:xfrm>
                    <a:prstGeom prst="rect">
                      <a:avLst/>
                    </a:prstGeom>
                  </pic:spPr>
                </pic:pic>
              </a:graphicData>
            </a:graphic>
          </wp:inline>
        </w:drawing>
      </w:r>
    </w:p>
    <w:p w14:paraId="47AAF86E" w14:textId="38AD7DD7" w:rsidR="00A74EDB" w:rsidRPr="00A74EDB" w:rsidRDefault="00820D45" w:rsidP="002777D5">
      <w:pPr>
        <w:spacing w:line="440" w:lineRule="exact"/>
        <w:ind w:firstLineChars="200" w:firstLine="360"/>
        <w:jc w:val="center"/>
        <w:rPr>
          <w:rFonts w:ascii="宋体" w:eastAsia="宋体" w:hAnsi="宋体" w:cs="Times New Roman"/>
          <w:color w:val="000000"/>
          <w:kern w:val="0"/>
          <w:sz w:val="18"/>
          <w:szCs w:val="18"/>
        </w:rPr>
      </w:pPr>
      <w:r w:rsidRPr="00820D45">
        <w:rPr>
          <w:rFonts w:ascii="宋体" w:eastAsia="宋体" w:hAnsi="宋体" w:cs="Times New Roman" w:hint="eastAsia"/>
          <w:color w:val="000000"/>
          <w:kern w:val="0"/>
          <w:sz w:val="18"/>
          <w:szCs w:val="18"/>
        </w:rPr>
        <w:t>图3-6</w:t>
      </w:r>
    </w:p>
    <w:p w14:paraId="74C0FD80" w14:textId="17F6EB31" w:rsidR="003E4A1F" w:rsidRDefault="008202FD" w:rsidP="00865EC6">
      <w:pPr>
        <w:pStyle w:val="3"/>
      </w:pPr>
      <w:bookmarkStart w:id="18" w:name="_Toc531763807"/>
      <w:bookmarkStart w:id="19" w:name="_Toc8136581"/>
      <w:r>
        <w:rPr>
          <w:rFonts w:hint="eastAsia"/>
        </w:rPr>
        <w:t>3.</w:t>
      </w:r>
      <w:r w:rsidR="001C1325">
        <w:t>3</w:t>
      </w:r>
      <w:r>
        <w:rPr>
          <w:rFonts w:hint="eastAsia"/>
        </w:rPr>
        <w:t xml:space="preserve"> </w:t>
      </w:r>
      <w:r>
        <w:rPr>
          <w:rFonts w:hint="eastAsia"/>
        </w:rPr>
        <w:t>流程审批</w:t>
      </w:r>
      <w:bookmarkEnd w:id="18"/>
      <w:bookmarkEnd w:id="19"/>
    </w:p>
    <w:p w14:paraId="2ACA130F" w14:textId="4D22456C" w:rsidR="003E4A1F" w:rsidRPr="004E3ED9"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步骤</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w:t>
      </w:r>
      <w:r w:rsidR="0071727A">
        <w:rPr>
          <w:rFonts w:ascii="宋体" w:eastAsia="宋体" w:hAnsi="宋体" w:cs="宋体" w:hint="eastAsia"/>
          <w:sz w:val="24"/>
          <w:szCs w:val="24"/>
        </w:rPr>
        <w:t>办公</w:t>
      </w:r>
      <w:r>
        <w:rPr>
          <w:rFonts w:ascii="宋体" w:eastAsia="宋体" w:hAnsi="宋体" w:cs="宋体" w:hint="eastAsia"/>
          <w:sz w:val="24"/>
          <w:szCs w:val="24"/>
        </w:rPr>
        <w:t>门户】中点击【流程中心】待办事</w:t>
      </w:r>
      <w:r w:rsidR="0071727A">
        <w:rPr>
          <w:rFonts w:ascii="宋体" w:eastAsia="宋体" w:hAnsi="宋体" w:cs="宋体" w:hint="eastAsia"/>
          <w:sz w:val="24"/>
          <w:szCs w:val="24"/>
        </w:rPr>
        <w:t>宜</w:t>
      </w:r>
      <w:r>
        <w:rPr>
          <w:rFonts w:ascii="宋体" w:eastAsia="宋体" w:hAnsi="宋体" w:cs="宋体" w:hint="eastAsia"/>
          <w:sz w:val="24"/>
          <w:szCs w:val="24"/>
        </w:rPr>
        <w:t>中</w:t>
      </w:r>
      <w:r w:rsidR="0071727A">
        <w:rPr>
          <w:rFonts w:ascii="宋体" w:eastAsia="宋体" w:hAnsi="宋体" w:cs="宋体" w:hint="eastAsia"/>
          <w:sz w:val="24"/>
          <w:szCs w:val="24"/>
        </w:rPr>
        <w:t>待</w:t>
      </w:r>
      <w:r>
        <w:rPr>
          <w:rFonts w:ascii="宋体" w:eastAsia="宋体" w:hAnsi="宋体" w:cs="宋体" w:hint="eastAsia"/>
          <w:sz w:val="24"/>
          <w:szCs w:val="24"/>
        </w:rPr>
        <w:t>办流程，或点击应用中心【流程】，点击【待办事宜】，所有未处理的流程在这里都可以看到如图3-</w:t>
      </w:r>
      <w:r w:rsidR="00820D45">
        <w:rPr>
          <w:rFonts w:ascii="宋体" w:eastAsia="宋体" w:hAnsi="宋体" w:cs="宋体" w:hint="eastAsia"/>
          <w:sz w:val="24"/>
          <w:szCs w:val="24"/>
        </w:rPr>
        <w:t>7</w:t>
      </w:r>
      <w:r>
        <w:rPr>
          <w:rFonts w:ascii="宋体" w:eastAsia="宋体" w:hAnsi="宋体" w:cs="宋体" w:hint="eastAsia"/>
          <w:sz w:val="24"/>
          <w:szCs w:val="24"/>
        </w:rPr>
        <w:t>：</w:t>
      </w:r>
    </w:p>
    <w:p w14:paraId="2549EE28" w14:textId="31092921"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步骤二：点击将要处理的流程，进入审批界面，如图3-</w:t>
      </w:r>
      <w:r w:rsidR="00820D45">
        <w:rPr>
          <w:rFonts w:ascii="宋体" w:eastAsia="宋体" w:hAnsi="宋体" w:cs="宋体" w:hint="eastAsia"/>
          <w:sz w:val="24"/>
          <w:szCs w:val="24"/>
        </w:rPr>
        <w:t>8</w:t>
      </w:r>
      <w:r>
        <w:rPr>
          <w:rFonts w:ascii="宋体" w:eastAsia="宋体" w:hAnsi="宋体" w:cs="宋体" w:hint="eastAsia"/>
          <w:sz w:val="24"/>
          <w:szCs w:val="24"/>
        </w:rPr>
        <w:t>。</w:t>
      </w:r>
    </w:p>
    <w:p w14:paraId="204247DB" w14:textId="06DF5F93"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流程的目录为流程树：点击每个分类下显示的是每个分类下的相关流程。</w:t>
      </w:r>
    </w:p>
    <w:p w14:paraId="29CB4F70" w14:textId="3422467B" w:rsidR="003E4A1F" w:rsidRDefault="004E3ED9">
      <w:r>
        <w:rPr>
          <w:noProof/>
        </w:rPr>
        <w:drawing>
          <wp:anchor distT="0" distB="0" distL="114300" distR="114300" simplePos="0" relativeHeight="251645952" behindDoc="0" locked="0" layoutInCell="1" allowOverlap="1" wp14:anchorId="1083A201" wp14:editId="68ECF135">
            <wp:simplePos x="0" y="0"/>
            <wp:positionH relativeFrom="column">
              <wp:posOffset>2213610</wp:posOffset>
            </wp:positionH>
            <wp:positionV relativeFrom="paragraph">
              <wp:posOffset>1936848</wp:posOffset>
            </wp:positionV>
            <wp:extent cx="369570" cy="98327"/>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249" cy="100370"/>
                    </a:xfrm>
                    <a:prstGeom prst="rect">
                      <a:avLst/>
                    </a:prstGeom>
                  </pic:spPr>
                </pic:pic>
              </a:graphicData>
            </a:graphic>
            <wp14:sizeRelH relativeFrom="page">
              <wp14:pctWidth>0</wp14:pctWidth>
            </wp14:sizeRelH>
            <wp14:sizeRelV relativeFrom="page">
              <wp14:pctHeight>0</wp14:pctHeight>
            </wp14:sizeRelV>
          </wp:anchor>
        </w:drawing>
      </w:r>
      <w:r w:rsidR="00FB656C" w:rsidRPr="00FB656C">
        <w:rPr>
          <w:noProof/>
        </w:rPr>
        <w:t xml:space="preserve"> </w:t>
      </w:r>
      <w:r w:rsidR="00FB656C">
        <w:rPr>
          <w:noProof/>
        </w:rPr>
        <w:drawing>
          <wp:inline distT="0" distB="0" distL="0" distR="0" wp14:anchorId="034EE9FD" wp14:editId="14F149B3">
            <wp:extent cx="8406130" cy="39446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06130" cy="3944620"/>
                    </a:xfrm>
                    <a:prstGeom prst="rect">
                      <a:avLst/>
                    </a:prstGeom>
                  </pic:spPr>
                </pic:pic>
              </a:graphicData>
            </a:graphic>
          </wp:inline>
        </w:drawing>
      </w:r>
    </w:p>
    <w:p w14:paraId="77B33BF9" w14:textId="6C786680" w:rsidR="003E4A1F" w:rsidRDefault="008202FD">
      <w:pPr>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lastRenderedPageBreak/>
        <w:t>图3-</w:t>
      </w:r>
      <w:r w:rsidR="00820D45">
        <w:rPr>
          <w:rFonts w:ascii="宋体" w:eastAsia="宋体" w:hAnsi="宋体" w:cs="Times New Roman" w:hint="eastAsia"/>
          <w:color w:val="000000"/>
          <w:kern w:val="0"/>
          <w:sz w:val="18"/>
          <w:szCs w:val="18"/>
        </w:rPr>
        <w:t>7</w:t>
      </w:r>
    </w:p>
    <w:p w14:paraId="3210B9D1" w14:textId="178734D9" w:rsidR="003E4A1F" w:rsidRDefault="00F35BFE">
      <w:pPr>
        <w:jc w:val="center"/>
      </w:pPr>
      <w:r>
        <w:rPr>
          <w:noProof/>
        </w:rPr>
        <w:drawing>
          <wp:inline distT="0" distB="0" distL="0" distR="0" wp14:anchorId="39031737" wp14:editId="3BA8F175">
            <wp:extent cx="8406130" cy="374205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06130" cy="3742055"/>
                    </a:xfrm>
                    <a:prstGeom prst="rect">
                      <a:avLst/>
                    </a:prstGeom>
                  </pic:spPr>
                </pic:pic>
              </a:graphicData>
            </a:graphic>
          </wp:inline>
        </w:drawing>
      </w:r>
    </w:p>
    <w:p w14:paraId="46B5523B" w14:textId="61243DEF" w:rsidR="003E4A1F" w:rsidRDefault="008202FD">
      <w:pPr>
        <w:jc w:val="center"/>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图3-</w:t>
      </w:r>
      <w:r w:rsidR="00820D45">
        <w:rPr>
          <w:rFonts w:ascii="宋体" w:eastAsia="宋体" w:hAnsi="宋体" w:cs="Times New Roman" w:hint="eastAsia"/>
          <w:color w:val="000000"/>
          <w:kern w:val="0"/>
          <w:sz w:val="18"/>
          <w:szCs w:val="18"/>
        </w:rPr>
        <w:t>8</w:t>
      </w:r>
    </w:p>
    <w:p w14:paraId="352069F7"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color w:val="000000"/>
          <w:sz w:val="24"/>
          <w:szCs w:val="24"/>
        </w:rPr>
        <w:t>【签字意见】</w:t>
      </w:r>
      <w:r>
        <w:rPr>
          <w:rFonts w:ascii="宋体" w:eastAsia="宋体" w:hAnsi="宋体" w:cs="宋体" w:hint="eastAsia"/>
          <w:sz w:val="24"/>
          <w:szCs w:val="24"/>
        </w:rPr>
        <w:t>填写流程流转人员的意见。</w:t>
      </w:r>
      <w:r>
        <w:rPr>
          <w:rFonts w:ascii="宋体" w:eastAsia="宋体" w:hAnsi="宋体" w:cs="宋体" w:hint="eastAsia"/>
          <w:color w:val="000000"/>
          <w:sz w:val="24"/>
          <w:szCs w:val="24"/>
        </w:rPr>
        <w:t>签字意见内容的下方显示了流程下一节点的需要进行操作的人员。签字意见内容的右侧显示了操作人提交意见的时间及操作方式，其中操作方式可以是提交/审批、转发、退回、督办等。</w:t>
      </w:r>
    </w:p>
    <w:p w14:paraId="378DFBFA" w14:textId="02677381"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【批准】点击图中的批准按钮，说明同意并点击批准流程到达下一节点。</w:t>
      </w:r>
    </w:p>
    <w:p w14:paraId="55C6D688" w14:textId="5B37F811" w:rsidR="00E5217A" w:rsidRPr="00F23538" w:rsidRDefault="00E5217A" w:rsidP="00F23538">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【保存】点击图中的保存按钮，用于在表单上写了一些内容或做了一些操作，但流程暂时不进行办理，可将流程暂时保存下来，等需要办理的时候再进行办理。</w:t>
      </w:r>
    </w:p>
    <w:p w14:paraId="5D087817" w14:textId="77777777"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【退回】点击图中的退回按钮，说明不同意并点击退回流程退回到退回节点。</w:t>
      </w:r>
    </w:p>
    <w:p w14:paraId="28F3F521" w14:textId="0D3481B1"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【转发】点击图中的转发按钮，可将流程转发给任意系统中存在的人员进行查看。</w:t>
      </w:r>
    </w:p>
    <w:p w14:paraId="32600ACA" w14:textId="0A111137" w:rsidR="00F23538" w:rsidRPr="00F23538" w:rsidRDefault="00F23538" w:rsidP="00F23538">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【打印】点击图中的打印按钮，进入流程表单的打印页面。</w:t>
      </w:r>
    </w:p>
    <w:p w14:paraId="320FC69C" w14:textId="5D19CF0F" w:rsidR="003E4A1F" w:rsidRDefault="008202FD" w:rsidP="00865EC6">
      <w:pPr>
        <w:pStyle w:val="3"/>
      </w:pPr>
      <w:bookmarkStart w:id="20" w:name="_Toc531763808"/>
      <w:bookmarkStart w:id="21" w:name="_Toc8136582"/>
      <w:r>
        <w:rPr>
          <w:rFonts w:hint="eastAsia"/>
        </w:rPr>
        <w:t>3.</w:t>
      </w:r>
      <w:r w:rsidR="001C1325">
        <w:t>4</w:t>
      </w:r>
      <w:r>
        <w:rPr>
          <w:rFonts w:hint="eastAsia"/>
        </w:rPr>
        <w:t xml:space="preserve"> </w:t>
      </w:r>
      <w:r>
        <w:rPr>
          <w:rFonts w:hint="eastAsia"/>
        </w:rPr>
        <w:t>查看已审批流程</w:t>
      </w:r>
      <w:bookmarkEnd w:id="20"/>
      <w:bookmarkEnd w:id="21"/>
    </w:p>
    <w:p w14:paraId="22431D6C" w14:textId="40D4782D"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【已办事宜】可以点击已办事宜</w:t>
      </w:r>
      <w:proofErr w:type="gramStart"/>
      <w:r>
        <w:rPr>
          <w:rFonts w:ascii="宋体" w:eastAsia="宋体" w:hAnsi="宋体" w:cs="宋体" w:hint="eastAsia"/>
          <w:sz w:val="24"/>
          <w:szCs w:val="24"/>
        </w:rPr>
        <w:t>查看您</w:t>
      </w:r>
      <w:proofErr w:type="gramEnd"/>
      <w:r>
        <w:rPr>
          <w:rFonts w:ascii="宋体" w:eastAsia="宋体" w:hAnsi="宋体" w:cs="宋体" w:hint="eastAsia"/>
          <w:sz w:val="24"/>
          <w:szCs w:val="24"/>
        </w:rPr>
        <w:t>已经处理的流程。如图3-</w:t>
      </w:r>
      <w:r w:rsidR="00820D45">
        <w:rPr>
          <w:rFonts w:ascii="宋体" w:eastAsia="宋体" w:hAnsi="宋体" w:cs="宋体" w:hint="eastAsia"/>
          <w:sz w:val="24"/>
          <w:szCs w:val="24"/>
        </w:rPr>
        <w:t>9</w:t>
      </w:r>
      <w:r>
        <w:rPr>
          <w:rFonts w:ascii="宋体" w:eastAsia="宋体" w:hAnsi="宋体" w:cs="宋体" w:hint="eastAsia"/>
          <w:sz w:val="24"/>
          <w:szCs w:val="24"/>
        </w:rPr>
        <w:t>：</w:t>
      </w:r>
    </w:p>
    <w:p w14:paraId="03CC8E68" w14:textId="74CDE8EB" w:rsidR="003E4A1F" w:rsidRDefault="004E3ED9">
      <w:pPr>
        <w:pStyle w:val="a8"/>
      </w:pPr>
      <w:r>
        <w:rPr>
          <w:noProof/>
          <w:lang w:eastAsia="zh-CN"/>
        </w:rPr>
        <w:drawing>
          <wp:anchor distT="0" distB="0" distL="114300" distR="114300" simplePos="0" relativeHeight="251648000" behindDoc="0" locked="0" layoutInCell="1" allowOverlap="1" wp14:anchorId="4D6D50A9" wp14:editId="788CA405">
            <wp:simplePos x="0" y="0"/>
            <wp:positionH relativeFrom="column">
              <wp:posOffset>2087884</wp:posOffset>
            </wp:positionH>
            <wp:positionV relativeFrom="paragraph">
              <wp:posOffset>1845634</wp:posOffset>
            </wp:positionV>
            <wp:extent cx="236823" cy="83818"/>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805" t="25705" r="25346"/>
                    <a:stretch/>
                  </pic:blipFill>
                  <pic:spPr bwMode="auto">
                    <a:xfrm>
                      <a:off x="0" y="0"/>
                      <a:ext cx="236823" cy="8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46976" behindDoc="0" locked="0" layoutInCell="1" allowOverlap="1" wp14:anchorId="331EB863" wp14:editId="467D53B8">
            <wp:simplePos x="0" y="0"/>
            <wp:positionH relativeFrom="column">
              <wp:posOffset>2100022</wp:posOffset>
            </wp:positionH>
            <wp:positionV relativeFrom="paragraph">
              <wp:posOffset>1025461</wp:posOffset>
            </wp:positionV>
            <wp:extent cx="236823" cy="83818"/>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805" t="25705" r="25346"/>
                    <a:stretch/>
                  </pic:blipFill>
                  <pic:spPr bwMode="auto">
                    <a:xfrm>
                      <a:off x="0" y="0"/>
                      <a:ext cx="236823" cy="8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643">
        <w:rPr>
          <w:noProof/>
          <w:lang w:eastAsia="zh-CN"/>
        </w:rPr>
        <w:drawing>
          <wp:inline distT="0" distB="0" distL="0" distR="0" wp14:anchorId="1A6D8246" wp14:editId="2FBB405E">
            <wp:extent cx="8406130" cy="39262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06130" cy="3926205"/>
                    </a:xfrm>
                    <a:prstGeom prst="rect">
                      <a:avLst/>
                    </a:prstGeom>
                  </pic:spPr>
                </pic:pic>
              </a:graphicData>
            </a:graphic>
          </wp:inline>
        </w:drawing>
      </w:r>
    </w:p>
    <w:p w14:paraId="597FDAE9" w14:textId="2637C715" w:rsidR="003E4A1F" w:rsidRDefault="008202FD">
      <w:pPr>
        <w:pStyle w:val="a8"/>
        <w:jc w:val="center"/>
        <w:rPr>
          <w:sz w:val="18"/>
          <w:szCs w:val="18"/>
          <w:lang w:eastAsia="zh-CN"/>
        </w:rPr>
      </w:pPr>
      <w:r>
        <w:rPr>
          <w:rFonts w:hint="eastAsia"/>
          <w:sz w:val="18"/>
          <w:szCs w:val="18"/>
          <w:lang w:eastAsia="zh-CN"/>
        </w:rPr>
        <w:t>图3-</w:t>
      </w:r>
      <w:r w:rsidR="00820D45">
        <w:rPr>
          <w:rFonts w:hint="eastAsia"/>
          <w:sz w:val="18"/>
          <w:szCs w:val="18"/>
          <w:lang w:eastAsia="zh-CN"/>
        </w:rPr>
        <w:t>9</w:t>
      </w:r>
    </w:p>
    <w:p w14:paraId="18FE0027" w14:textId="5BE3BC89" w:rsidR="003E4A1F" w:rsidRDefault="008202FD" w:rsidP="00865EC6">
      <w:pPr>
        <w:pStyle w:val="3"/>
      </w:pPr>
      <w:bookmarkStart w:id="22" w:name="_Toc531763809"/>
      <w:bookmarkStart w:id="23" w:name="_Toc8136583"/>
      <w:r>
        <w:rPr>
          <w:rFonts w:hint="eastAsia"/>
        </w:rPr>
        <w:t>3.</w:t>
      </w:r>
      <w:r w:rsidR="001C1325">
        <w:t xml:space="preserve">5 </w:t>
      </w:r>
      <w:r>
        <w:rPr>
          <w:rFonts w:hint="eastAsia"/>
        </w:rPr>
        <w:t>查看申请流程</w:t>
      </w:r>
      <w:bookmarkEnd w:id="22"/>
      <w:bookmarkEnd w:id="23"/>
    </w:p>
    <w:p w14:paraId="63589409" w14:textId="6E13C331"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【我的请求】点击前端应用中心菜单【流程】--【我的请求】，您可以通过【我的请求】功能来跟踪自己的流程处理情况。如图3-</w:t>
      </w:r>
      <w:r w:rsidR="00820D45">
        <w:rPr>
          <w:rFonts w:ascii="宋体" w:eastAsia="宋体" w:hAnsi="宋体" w:cs="宋体" w:hint="eastAsia"/>
          <w:sz w:val="24"/>
          <w:szCs w:val="24"/>
        </w:rPr>
        <w:t>10</w:t>
      </w:r>
      <w:r>
        <w:rPr>
          <w:rFonts w:ascii="宋体" w:eastAsia="宋体" w:hAnsi="宋体" w:cs="宋体" w:hint="eastAsia"/>
          <w:sz w:val="24"/>
          <w:szCs w:val="24"/>
        </w:rPr>
        <w:t>：</w:t>
      </w:r>
    </w:p>
    <w:p w14:paraId="5833FC21" w14:textId="38FF21A2" w:rsidR="003E4A1F" w:rsidRDefault="008178EE">
      <w:pPr>
        <w:pStyle w:val="a8"/>
      </w:pPr>
      <w:r>
        <w:rPr>
          <w:noProof/>
          <w:lang w:eastAsia="zh-CN"/>
        </w:rPr>
        <w:lastRenderedPageBreak/>
        <w:drawing>
          <wp:anchor distT="0" distB="0" distL="114300" distR="114300" simplePos="0" relativeHeight="251666432" behindDoc="0" locked="0" layoutInCell="1" allowOverlap="1" wp14:anchorId="5DBC701F" wp14:editId="44E76E1C">
            <wp:simplePos x="0" y="0"/>
            <wp:positionH relativeFrom="column">
              <wp:posOffset>2096619</wp:posOffset>
            </wp:positionH>
            <wp:positionV relativeFrom="paragraph">
              <wp:posOffset>1914234</wp:posOffset>
            </wp:positionV>
            <wp:extent cx="236823" cy="83818"/>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805" t="25705" r="25346"/>
                    <a:stretch/>
                  </pic:blipFill>
                  <pic:spPr bwMode="auto">
                    <a:xfrm>
                      <a:off x="0" y="0"/>
                      <a:ext cx="236823" cy="8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49024" behindDoc="0" locked="0" layoutInCell="1" allowOverlap="1" wp14:anchorId="4E7CF7AB" wp14:editId="7D77F0C6">
            <wp:simplePos x="0" y="0"/>
            <wp:positionH relativeFrom="column">
              <wp:posOffset>2086797</wp:posOffset>
            </wp:positionH>
            <wp:positionV relativeFrom="paragraph">
              <wp:posOffset>976031</wp:posOffset>
            </wp:positionV>
            <wp:extent cx="236823" cy="83818"/>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805" t="25705" r="25346"/>
                    <a:stretch/>
                  </pic:blipFill>
                  <pic:spPr bwMode="auto">
                    <a:xfrm>
                      <a:off x="0" y="0"/>
                      <a:ext cx="236823" cy="8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5408" behindDoc="0" locked="0" layoutInCell="1" allowOverlap="1" wp14:anchorId="1400935E" wp14:editId="7D5CDC81">
            <wp:simplePos x="0" y="0"/>
            <wp:positionH relativeFrom="column">
              <wp:posOffset>2088565</wp:posOffset>
            </wp:positionH>
            <wp:positionV relativeFrom="paragraph">
              <wp:posOffset>839292</wp:posOffset>
            </wp:positionV>
            <wp:extent cx="236823" cy="83818"/>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805" t="25705" r="25346"/>
                    <a:stretch/>
                  </pic:blipFill>
                  <pic:spPr bwMode="auto">
                    <a:xfrm>
                      <a:off x="0" y="0"/>
                      <a:ext cx="236823" cy="8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D84">
        <w:rPr>
          <w:noProof/>
          <w:lang w:eastAsia="zh-CN"/>
        </w:rPr>
        <w:drawing>
          <wp:inline distT="0" distB="0" distL="0" distR="0" wp14:anchorId="2EBA1B4B" wp14:editId="0A7CD0AB">
            <wp:extent cx="8406130" cy="39287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06130" cy="3928745"/>
                    </a:xfrm>
                    <a:prstGeom prst="rect">
                      <a:avLst/>
                    </a:prstGeom>
                  </pic:spPr>
                </pic:pic>
              </a:graphicData>
            </a:graphic>
          </wp:inline>
        </w:drawing>
      </w:r>
    </w:p>
    <w:p w14:paraId="5D5C562D" w14:textId="40D03334" w:rsidR="003E4A1F" w:rsidRDefault="008202FD">
      <w:pPr>
        <w:pStyle w:val="a8"/>
        <w:jc w:val="center"/>
        <w:rPr>
          <w:rFonts w:ascii="Times New Roman" w:eastAsia="黑体" w:hAnsi="Times New Roman"/>
          <w:kern w:val="2"/>
          <w:sz w:val="21"/>
          <w:szCs w:val="21"/>
          <w:lang w:eastAsia="zh-CN"/>
        </w:rPr>
      </w:pPr>
      <w:r>
        <w:rPr>
          <w:sz w:val="18"/>
          <w:szCs w:val="18"/>
          <w:lang w:eastAsia="zh-CN"/>
        </w:rPr>
        <w:t>图3-</w:t>
      </w:r>
      <w:r w:rsidR="00820D45">
        <w:rPr>
          <w:rFonts w:hint="eastAsia"/>
          <w:sz w:val="18"/>
          <w:szCs w:val="18"/>
          <w:lang w:eastAsia="zh-CN"/>
        </w:rPr>
        <w:t>10</w:t>
      </w:r>
    </w:p>
    <w:p w14:paraId="3A62F489" w14:textId="7A80BA96" w:rsidR="003E4A1F" w:rsidRDefault="008202FD" w:rsidP="00865EC6">
      <w:pPr>
        <w:pStyle w:val="3"/>
      </w:pPr>
      <w:bookmarkStart w:id="24" w:name="_3.5_流程审批权代理给他人"/>
      <w:bookmarkStart w:id="25" w:name="_Toc531763810"/>
      <w:bookmarkStart w:id="26" w:name="_Toc8136584"/>
      <w:bookmarkEnd w:id="24"/>
      <w:r>
        <w:rPr>
          <w:rFonts w:hint="eastAsia"/>
        </w:rPr>
        <w:t>3.</w:t>
      </w:r>
      <w:r w:rsidR="001C1325">
        <w:t>6</w:t>
      </w:r>
      <w:r>
        <w:rPr>
          <w:rFonts w:hint="eastAsia"/>
        </w:rPr>
        <w:t xml:space="preserve"> </w:t>
      </w:r>
      <w:r>
        <w:rPr>
          <w:rFonts w:hint="eastAsia"/>
        </w:rPr>
        <w:t>流程审批权代理给他人</w:t>
      </w:r>
      <w:bookmarkEnd w:id="25"/>
      <w:bookmarkEnd w:id="26"/>
    </w:p>
    <w:p w14:paraId="014BECBD" w14:textId="7302A453" w:rsidR="003E4A1F" w:rsidRDefault="008202FD">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【流程代理】当您想将某些流程的审批权代理给别人时，可以通过流程代理将流程在指定的时间范围内交给其他同事处理。如图3-1</w:t>
      </w:r>
      <w:r w:rsidR="00820D45">
        <w:rPr>
          <w:rFonts w:ascii="宋体" w:eastAsia="宋体" w:hAnsi="宋体" w:cs="宋体" w:hint="eastAsia"/>
          <w:sz w:val="24"/>
          <w:szCs w:val="24"/>
        </w:rPr>
        <w:t>1</w:t>
      </w:r>
      <w:r>
        <w:rPr>
          <w:rFonts w:ascii="宋体" w:eastAsia="宋体" w:hAnsi="宋体" w:cs="宋体" w:hint="eastAsia"/>
          <w:sz w:val="24"/>
          <w:szCs w:val="24"/>
        </w:rPr>
        <w:t>：</w:t>
      </w:r>
    </w:p>
    <w:p w14:paraId="58C5AE47" w14:textId="38C2D998" w:rsidR="003E4A1F" w:rsidRDefault="004C2D84">
      <w:pPr>
        <w:pStyle w:val="a8"/>
      </w:pPr>
      <w:r>
        <w:rPr>
          <w:noProof/>
          <w:lang w:eastAsia="zh-CN"/>
        </w:rPr>
        <w:drawing>
          <wp:inline distT="0" distB="0" distL="0" distR="0" wp14:anchorId="26226CC5" wp14:editId="10DAAC90">
            <wp:extent cx="8406130" cy="39439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06130" cy="3943985"/>
                    </a:xfrm>
                    <a:prstGeom prst="rect">
                      <a:avLst/>
                    </a:prstGeom>
                  </pic:spPr>
                </pic:pic>
              </a:graphicData>
            </a:graphic>
          </wp:inline>
        </w:drawing>
      </w:r>
    </w:p>
    <w:p w14:paraId="32BBCCA9" w14:textId="53AF24F1" w:rsidR="003E4A1F" w:rsidRDefault="008202FD">
      <w:pPr>
        <w:pStyle w:val="a8"/>
        <w:jc w:val="center"/>
        <w:rPr>
          <w:sz w:val="18"/>
          <w:szCs w:val="18"/>
          <w:lang w:eastAsia="zh-CN"/>
        </w:rPr>
      </w:pPr>
      <w:r>
        <w:rPr>
          <w:rFonts w:hint="eastAsia"/>
          <w:sz w:val="18"/>
          <w:szCs w:val="18"/>
          <w:lang w:eastAsia="zh-CN"/>
        </w:rPr>
        <w:t>图3-1</w:t>
      </w:r>
      <w:r w:rsidR="00820D45">
        <w:rPr>
          <w:rFonts w:hint="eastAsia"/>
          <w:sz w:val="18"/>
          <w:szCs w:val="18"/>
          <w:lang w:eastAsia="zh-CN"/>
        </w:rPr>
        <w:t>1</w:t>
      </w:r>
    </w:p>
    <w:p w14:paraId="69A73FCA" w14:textId="77777777" w:rsidR="003E4A1F" w:rsidRDefault="008202FD">
      <w:pPr>
        <w:pStyle w:val="a8"/>
        <w:spacing w:before="0" w:beforeAutospacing="0" w:after="0" w:afterAutospacing="0" w:line="440" w:lineRule="exact"/>
        <w:rPr>
          <w:rFonts w:cs="宋体"/>
          <w:kern w:val="2"/>
          <w:lang w:eastAsia="zh-CN"/>
        </w:rPr>
      </w:pPr>
      <w:r>
        <w:rPr>
          <w:rFonts w:cs="宋体" w:hint="eastAsia"/>
          <w:kern w:val="2"/>
          <w:lang w:eastAsia="zh-CN"/>
        </w:rPr>
        <w:t xml:space="preserve">    【代理流程范围】点击放大镜按钮弹出“请选择”窗口，通过不同分类查找想要被代理的流程双击进行选择。</w:t>
      </w:r>
    </w:p>
    <w:p w14:paraId="504724C3" w14:textId="77777777" w:rsidR="003E4A1F" w:rsidRDefault="008202FD">
      <w:pPr>
        <w:pStyle w:val="a8"/>
        <w:spacing w:before="0" w:beforeAutospacing="0" w:after="0" w:afterAutospacing="0" w:line="440" w:lineRule="exact"/>
        <w:ind w:firstLineChars="200" w:firstLine="480"/>
        <w:rPr>
          <w:rFonts w:cs="宋体"/>
          <w:lang w:eastAsia="zh-CN"/>
        </w:rPr>
      </w:pPr>
      <w:r>
        <w:rPr>
          <w:rFonts w:cs="宋体" w:hint="eastAsia"/>
          <w:lang w:eastAsia="zh-CN"/>
        </w:rPr>
        <w:t>【我的代理】标签页：显示了当前用户代理给其他人的代理设置。</w:t>
      </w:r>
    </w:p>
    <w:p w14:paraId="545A3AC2" w14:textId="77777777" w:rsidR="003E4A1F" w:rsidRDefault="008202FD">
      <w:pPr>
        <w:pStyle w:val="a8"/>
        <w:spacing w:before="0" w:beforeAutospacing="0" w:after="0" w:afterAutospacing="0" w:line="440" w:lineRule="exact"/>
        <w:ind w:firstLineChars="200" w:firstLine="480"/>
        <w:rPr>
          <w:rFonts w:cs="宋体"/>
          <w:kern w:val="2"/>
          <w:lang w:eastAsia="zh-CN"/>
        </w:rPr>
      </w:pPr>
      <w:r>
        <w:rPr>
          <w:rFonts w:cs="宋体" w:hint="eastAsia"/>
          <w:kern w:val="2"/>
          <w:lang w:eastAsia="zh-CN"/>
        </w:rPr>
        <w:t>【其他人的代理】标签页：显示了其他人代理给自己或别人的代理设置。</w:t>
      </w:r>
    </w:p>
    <w:p w14:paraId="248D103A" w14:textId="77777777" w:rsidR="003E4A1F" w:rsidRPr="00865EC6" w:rsidRDefault="008202FD" w:rsidP="00865EC6">
      <w:pPr>
        <w:pStyle w:val="2"/>
      </w:pPr>
      <w:bookmarkStart w:id="27" w:name="_Toc531763811"/>
      <w:bookmarkStart w:id="28" w:name="_Toc8136585"/>
      <w:r w:rsidRPr="00865EC6">
        <w:rPr>
          <w:rFonts w:hint="eastAsia"/>
        </w:rPr>
        <w:t>4</w:t>
      </w:r>
      <w:r w:rsidRPr="00865EC6">
        <w:t>.</w:t>
      </w:r>
      <w:r w:rsidRPr="00865EC6">
        <w:rPr>
          <w:rFonts w:hint="eastAsia"/>
        </w:rPr>
        <w:t>文档</w:t>
      </w:r>
      <w:bookmarkEnd w:id="27"/>
      <w:bookmarkEnd w:id="28"/>
    </w:p>
    <w:p w14:paraId="52B43C30" w14:textId="77777777" w:rsidR="003E4A1F" w:rsidRDefault="008202FD" w:rsidP="00865EC6">
      <w:pPr>
        <w:pStyle w:val="3"/>
      </w:pPr>
      <w:bookmarkStart w:id="29" w:name="_Toc531763812"/>
      <w:bookmarkStart w:id="30" w:name="_Toc8136586"/>
      <w:r>
        <w:rPr>
          <w:rFonts w:hint="eastAsia"/>
        </w:rPr>
        <w:t xml:space="preserve">4.1 </w:t>
      </w:r>
      <w:r>
        <w:rPr>
          <w:rFonts w:hint="eastAsia"/>
        </w:rPr>
        <w:t>公告通知发布</w:t>
      </w:r>
      <w:bookmarkEnd w:id="29"/>
      <w:bookmarkEnd w:id="30"/>
    </w:p>
    <w:p w14:paraId="6775E357" w14:textId="178947F4" w:rsidR="003E4A1F" w:rsidRDefault="007B4FFF">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w:t>
      </w:r>
      <w:r w:rsidR="008202FD">
        <w:rPr>
          <w:rFonts w:ascii="宋体" w:eastAsia="宋体" w:hAnsi="宋体" w:cs="宋体" w:hint="eastAsia"/>
          <w:sz w:val="24"/>
          <w:szCs w:val="24"/>
        </w:rPr>
        <w:t>新建文档</w:t>
      </w:r>
      <w:r>
        <w:rPr>
          <w:rFonts w:ascii="宋体" w:eastAsia="宋体" w:hAnsi="宋体" w:cs="宋体" w:hint="eastAsia"/>
          <w:sz w:val="24"/>
          <w:szCs w:val="24"/>
        </w:rPr>
        <w:t>】</w:t>
      </w:r>
      <w:r w:rsidR="008202FD">
        <w:rPr>
          <w:rFonts w:ascii="宋体" w:eastAsia="宋体" w:hAnsi="宋体" w:cs="宋体" w:hint="eastAsia"/>
          <w:sz w:val="24"/>
          <w:szCs w:val="24"/>
        </w:rPr>
        <w:t>点击【</w:t>
      </w:r>
      <w:r w:rsidR="001E3ACE">
        <w:rPr>
          <w:rFonts w:ascii="宋体" w:eastAsia="宋体" w:hAnsi="宋体" w:cs="宋体" w:hint="eastAsia"/>
          <w:sz w:val="24"/>
          <w:szCs w:val="24"/>
        </w:rPr>
        <w:t>知识</w:t>
      </w:r>
      <w:r w:rsidR="008202FD">
        <w:rPr>
          <w:rFonts w:ascii="宋体" w:eastAsia="宋体" w:hAnsi="宋体" w:cs="宋体" w:hint="eastAsia"/>
          <w:sz w:val="24"/>
          <w:szCs w:val="24"/>
        </w:rPr>
        <w:t>】-【新建文档】后我们进入新建文档页面，可以了解到我们可以创建哪些文档类型、书写文档内容，创建好的文档设置共享、上传附件等操作。如图4-1：</w:t>
      </w:r>
    </w:p>
    <w:p w14:paraId="309F5BA5" w14:textId="77777777" w:rsidR="003E4A1F" w:rsidRDefault="008202FD">
      <w:pPr>
        <w:pStyle w:val="32"/>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※建议※如果是excel表格建议生成图片再新建文档。</w:t>
      </w:r>
      <w:r w:rsidR="004A56A2">
        <w:rPr>
          <w:rFonts w:ascii="宋体" w:eastAsia="宋体" w:hAnsi="宋体" w:cs="宋体" w:hint="eastAsia"/>
          <w:sz w:val="24"/>
          <w:szCs w:val="24"/>
        </w:rPr>
        <w:t>文档内容建议</w:t>
      </w:r>
      <w:r w:rsidR="00DD13A3">
        <w:rPr>
          <w:rFonts w:ascii="宋体" w:eastAsia="宋体" w:hAnsi="宋体" w:cs="宋体" w:hint="eastAsia"/>
          <w:sz w:val="24"/>
          <w:szCs w:val="24"/>
        </w:rPr>
        <w:t>宋体，1</w:t>
      </w:r>
      <w:r w:rsidR="00DD13A3">
        <w:rPr>
          <w:rFonts w:ascii="宋体" w:eastAsia="宋体" w:hAnsi="宋体" w:cs="宋体"/>
          <w:sz w:val="24"/>
          <w:szCs w:val="24"/>
        </w:rPr>
        <w:t>8px</w:t>
      </w:r>
      <w:r w:rsidR="00DD13A3">
        <w:rPr>
          <w:rFonts w:ascii="宋体" w:eastAsia="宋体" w:hAnsi="宋体" w:cs="宋体" w:hint="eastAsia"/>
          <w:sz w:val="24"/>
          <w:szCs w:val="24"/>
        </w:rPr>
        <w:t>，行间距1</w:t>
      </w:r>
      <w:r w:rsidR="00DD13A3">
        <w:rPr>
          <w:rFonts w:ascii="宋体" w:eastAsia="宋体" w:hAnsi="宋体" w:cs="宋体"/>
          <w:sz w:val="24"/>
          <w:szCs w:val="24"/>
        </w:rPr>
        <w:t>.5</w:t>
      </w:r>
    </w:p>
    <w:p w14:paraId="6C8B9704" w14:textId="77777777" w:rsidR="003E4A1F" w:rsidRPr="004A56A2" w:rsidRDefault="008202FD">
      <w:pPr>
        <w:pStyle w:val="32"/>
        <w:spacing w:line="440" w:lineRule="exact"/>
        <w:ind w:firstLineChars="200" w:firstLine="480"/>
        <w:rPr>
          <w:rFonts w:ascii="宋体" w:eastAsia="宋体" w:hAnsi="宋体" w:cs="宋体"/>
          <w:sz w:val="24"/>
          <w:szCs w:val="24"/>
        </w:rPr>
      </w:pPr>
      <w:r w:rsidRPr="004A56A2">
        <w:rPr>
          <w:rFonts w:ascii="宋体" w:eastAsia="宋体" w:hAnsi="宋体" w:cs="宋体" w:hint="eastAsia"/>
          <w:sz w:val="24"/>
          <w:szCs w:val="24"/>
        </w:rPr>
        <w:t>文档的目录为文档结构树：点击每个分类下显示的是每个分类下的相关文档。</w:t>
      </w:r>
    </w:p>
    <w:p w14:paraId="422D58A2" w14:textId="71EE01A8" w:rsidR="003E4A1F" w:rsidRDefault="004C2D84">
      <w:pPr>
        <w:jc w:val="center"/>
      </w:pPr>
      <w:r>
        <w:rPr>
          <w:noProof/>
        </w:rPr>
        <w:drawing>
          <wp:inline distT="0" distB="0" distL="0" distR="0" wp14:anchorId="52C28FDA" wp14:editId="12303082">
            <wp:extent cx="8406130" cy="3948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06130" cy="3948430"/>
                    </a:xfrm>
                    <a:prstGeom prst="rect">
                      <a:avLst/>
                    </a:prstGeom>
                  </pic:spPr>
                </pic:pic>
              </a:graphicData>
            </a:graphic>
          </wp:inline>
        </w:drawing>
      </w:r>
    </w:p>
    <w:p w14:paraId="60AE1325" w14:textId="77777777" w:rsidR="003E4A1F" w:rsidRDefault="008202FD">
      <w:pPr>
        <w:pStyle w:val="a8"/>
        <w:jc w:val="center"/>
        <w:rPr>
          <w:sz w:val="18"/>
          <w:szCs w:val="18"/>
          <w:lang w:eastAsia="zh-CN"/>
        </w:rPr>
      </w:pPr>
      <w:r>
        <w:rPr>
          <w:rFonts w:hint="eastAsia"/>
          <w:sz w:val="18"/>
          <w:szCs w:val="18"/>
          <w:lang w:eastAsia="zh-CN"/>
        </w:rPr>
        <w:t>图4-1</w:t>
      </w:r>
    </w:p>
    <w:p w14:paraId="1121598C" w14:textId="77777777" w:rsidR="003E4A1F" w:rsidRDefault="008202FD">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在文档编辑页面需要添加附件，点击图中按钮，选择需要上传的本地附件。如图4-2：</w:t>
      </w:r>
    </w:p>
    <w:p w14:paraId="477500F0" w14:textId="248E0A48" w:rsidR="003E4A1F" w:rsidRDefault="00E53506">
      <w:r>
        <w:rPr>
          <w:noProof/>
        </w:rPr>
        <w:drawing>
          <wp:inline distT="0" distB="0" distL="0" distR="0" wp14:anchorId="782D264A" wp14:editId="4396790B">
            <wp:extent cx="8406130" cy="4242435"/>
            <wp:effectExtent l="0" t="0" r="0" b="571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06130" cy="4242435"/>
                    </a:xfrm>
                    <a:prstGeom prst="rect">
                      <a:avLst/>
                    </a:prstGeom>
                  </pic:spPr>
                </pic:pic>
              </a:graphicData>
            </a:graphic>
          </wp:inline>
        </w:drawing>
      </w:r>
    </w:p>
    <w:p w14:paraId="6EB1D00D" w14:textId="77777777" w:rsidR="003E4A1F" w:rsidRDefault="008202FD">
      <w:pPr>
        <w:pStyle w:val="a8"/>
        <w:jc w:val="center"/>
        <w:rPr>
          <w:sz w:val="18"/>
          <w:szCs w:val="18"/>
          <w:lang w:eastAsia="zh-CN"/>
        </w:rPr>
      </w:pPr>
      <w:r>
        <w:rPr>
          <w:rFonts w:hint="eastAsia"/>
          <w:sz w:val="18"/>
          <w:szCs w:val="18"/>
          <w:lang w:eastAsia="zh-CN"/>
        </w:rPr>
        <w:t>图4-2</w:t>
      </w:r>
    </w:p>
    <w:p w14:paraId="36876CE6" w14:textId="540DC98A" w:rsidR="003E4A1F" w:rsidRDefault="008202FD">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文档编辑完成后，点击提交按钮，文档创建完成</w:t>
      </w:r>
      <w:r w:rsidR="00AD3A5C">
        <w:rPr>
          <w:rFonts w:ascii="宋体" w:eastAsia="宋体" w:hAnsi="宋体" w:cs="宋体" w:hint="eastAsia"/>
          <w:sz w:val="24"/>
          <w:szCs w:val="24"/>
        </w:rPr>
        <w:t>，如图4-3，直接发布到门户的公告通知模块，如图4</w:t>
      </w:r>
      <w:r w:rsidR="00AD3A5C">
        <w:rPr>
          <w:rFonts w:ascii="宋体" w:eastAsia="宋体" w:hAnsi="宋体" w:cs="宋体"/>
          <w:sz w:val="24"/>
          <w:szCs w:val="24"/>
        </w:rPr>
        <w:t>-4</w:t>
      </w:r>
      <w:r>
        <w:rPr>
          <w:rFonts w:ascii="宋体" w:eastAsia="宋体" w:hAnsi="宋体" w:cs="宋体" w:hint="eastAsia"/>
          <w:sz w:val="24"/>
          <w:szCs w:val="24"/>
        </w:rPr>
        <w:t>。</w:t>
      </w:r>
    </w:p>
    <w:p w14:paraId="046975DF" w14:textId="77777777" w:rsidR="003E4A1F" w:rsidRDefault="003E4A1F">
      <w:pPr>
        <w:jc w:val="center"/>
      </w:pPr>
    </w:p>
    <w:p w14:paraId="5CDB95F8" w14:textId="738AD8D3" w:rsidR="003E4A1F" w:rsidRDefault="00E53506">
      <w:pPr>
        <w:jc w:val="center"/>
      </w:pPr>
      <w:r>
        <w:rPr>
          <w:noProof/>
        </w:rPr>
        <w:lastRenderedPageBreak/>
        <w:drawing>
          <wp:inline distT="0" distB="0" distL="0" distR="0" wp14:anchorId="30AD0001" wp14:editId="66BF6AD0">
            <wp:extent cx="8406130" cy="423608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6130" cy="4236085"/>
                    </a:xfrm>
                    <a:prstGeom prst="rect">
                      <a:avLst/>
                    </a:prstGeom>
                  </pic:spPr>
                </pic:pic>
              </a:graphicData>
            </a:graphic>
          </wp:inline>
        </w:drawing>
      </w:r>
    </w:p>
    <w:p w14:paraId="6F154081" w14:textId="77777777" w:rsidR="003E4A1F" w:rsidRDefault="008202FD">
      <w:pPr>
        <w:pStyle w:val="a8"/>
        <w:jc w:val="center"/>
        <w:rPr>
          <w:sz w:val="18"/>
          <w:szCs w:val="18"/>
          <w:lang w:eastAsia="zh-CN"/>
        </w:rPr>
      </w:pPr>
      <w:r>
        <w:rPr>
          <w:rFonts w:hint="eastAsia"/>
          <w:sz w:val="18"/>
          <w:szCs w:val="18"/>
          <w:lang w:eastAsia="zh-CN"/>
        </w:rPr>
        <w:t>图4-3</w:t>
      </w:r>
    </w:p>
    <w:p w14:paraId="1E19783F" w14:textId="7BB03C3E" w:rsidR="003E4A1F" w:rsidRDefault="00AD3A5C">
      <w:pPr>
        <w:jc w:val="left"/>
        <w:rPr>
          <w:rFonts w:ascii="宋体" w:eastAsia="宋体" w:hAnsi="宋体" w:cs="宋体"/>
          <w:sz w:val="24"/>
          <w:szCs w:val="24"/>
        </w:rPr>
      </w:pPr>
      <w:r>
        <w:rPr>
          <w:noProof/>
        </w:rPr>
        <w:drawing>
          <wp:inline distT="0" distB="0" distL="0" distR="0" wp14:anchorId="330421AB" wp14:editId="7A8E39DD">
            <wp:extent cx="8406130" cy="393763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06130" cy="3937635"/>
                    </a:xfrm>
                    <a:prstGeom prst="rect">
                      <a:avLst/>
                    </a:prstGeom>
                  </pic:spPr>
                </pic:pic>
              </a:graphicData>
            </a:graphic>
          </wp:inline>
        </w:drawing>
      </w:r>
    </w:p>
    <w:p w14:paraId="5226BB2A" w14:textId="14D5904B" w:rsidR="003E4A1F" w:rsidRDefault="008202FD">
      <w:pPr>
        <w:pStyle w:val="a8"/>
        <w:jc w:val="center"/>
        <w:rPr>
          <w:sz w:val="18"/>
          <w:szCs w:val="18"/>
          <w:lang w:eastAsia="zh-CN"/>
        </w:rPr>
      </w:pPr>
      <w:r>
        <w:rPr>
          <w:rFonts w:hint="eastAsia"/>
          <w:sz w:val="18"/>
          <w:szCs w:val="18"/>
          <w:lang w:eastAsia="zh-CN"/>
        </w:rPr>
        <w:t>图4-</w:t>
      </w:r>
      <w:r w:rsidR="00AD3A5C">
        <w:rPr>
          <w:sz w:val="18"/>
          <w:szCs w:val="18"/>
          <w:lang w:eastAsia="zh-CN"/>
        </w:rPr>
        <w:t>4</w:t>
      </w:r>
    </w:p>
    <w:p w14:paraId="1D9E4579" w14:textId="6F352F8C" w:rsidR="00E42274" w:rsidRDefault="00E42274" w:rsidP="00E42274">
      <w:pPr>
        <w:pStyle w:val="3"/>
      </w:pPr>
      <w:bookmarkStart w:id="31" w:name="_Toc8136587"/>
      <w:r w:rsidRPr="00F969AE">
        <w:rPr>
          <w:rFonts w:hint="eastAsia"/>
        </w:rPr>
        <w:t>4.</w:t>
      </w:r>
      <w:r>
        <w:rPr>
          <w:rFonts w:hint="eastAsia"/>
        </w:rPr>
        <w:t>2</w:t>
      </w:r>
      <w:r w:rsidR="00B02E17">
        <w:t xml:space="preserve"> </w:t>
      </w:r>
      <w:r>
        <w:rPr>
          <w:rFonts w:hint="eastAsia"/>
        </w:rPr>
        <w:t>对</w:t>
      </w:r>
      <w:r w:rsidRPr="00F969AE">
        <w:rPr>
          <w:rFonts w:hint="eastAsia"/>
        </w:rPr>
        <w:t>已发布的</w:t>
      </w:r>
      <w:r>
        <w:rPr>
          <w:rFonts w:hint="eastAsia"/>
        </w:rPr>
        <w:t>公告通知</w:t>
      </w:r>
      <w:r w:rsidRPr="00F969AE">
        <w:rPr>
          <w:rFonts w:hint="eastAsia"/>
        </w:rPr>
        <w:t>进行</w:t>
      </w:r>
      <w:r w:rsidR="00FD2249">
        <w:rPr>
          <w:rFonts w:hint="eastAsia"/>
        </w:rPr>
        <w:t>删除</w:t>
      </w:r>
      <w:bookmarkEnd w:id="31"/>
    </w:p>
    <w:p w14:paraId="5BDBE7C8" w14:textId="447197FB" w:rsidR="00E42274" w:rsidRPr="006B6532" w:rsidRDefault="00E42274" w:rsidP="00E42274">
      <w:pPr>
        <w:ind w:firstLine="420"/>
        <w:rPr>
          <w:sz w:val="24"/>
          <w:szCs w:val="24"/>
        </w:rPr>
      </w:pPr>
      <w:r w:rsidRPr="006B6532">
        <w:rPr>
          <w:rFonts w:hint="eastAsia"/>
          <w:sz w:val="24"/>
          <w:szCs w:val="24"/>
        </w:rPr>
        <w:t>在【文档】</w:t>
      </w:r>
      <w:r w:rsidRPr="006B6532">
        <w:rPr>
          <w:rFonts w:hint="eastAsia"/>
          <w:sz w:val="24"/>
          <w:szCs w:val="24"/>
        </w:rPr>
        <w:t>-</w:t>
      </w:r>
      <w:r w:rsidRPr="006B6532">
        <w:rPr>
          <w:rFonts w:hint="eastAsia"/>
          <w:sz w:val="24"/>
          <w:szCs w:val="24"/>
        </w:rPr>
        <w:t>【我的文档】中，选择本人发布的文档，</w:t>
      </w:r>
      <w:proofErr w:type="gramStart"/>
      <w:r>
        <w:rPr>
          <w:rFonts w:hint="eastAsia"/>
          <w:sz w:val="24"/>
          <w:szCs w:val="24"/>
        </w:rPr>
        <w:t>点击右侧</w:t>
      </w:r>
      <w:proofErr w:type="gramEnd"/>
      <w:r>
        <w:rPr>
          <w:noProof/>
        </w:rPr>
        <w:drawing>
          <wp:inline distT="0" distB="0" distL="0" distR="0" wp14:anchorId="04B07E22" wp14:editId="01E38099">
            <wp:extent cx="152400" cy="247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400" cy="247650"/>
                    </a:xfrm>
                    <a:prstGeom prst="rect">
                      <a:avLst/>
                    </a:prstGeom>
                  </pic:spPr>
                </pic:pic>
              </a:graphicData>
            </a:graphic>
          </wp:inline>
        </w:drawing>
      </w:r>
      <w:r w:rsidR="00973627">
        <w:rPr>
          <w:rFonts w:hint="eastAsia"/>
          <w:sz w:val="24"/>
          <w:szCs w:val="24"/>
        </w:rPr>
        <w:t>删除</w:t>
      </w:r>
      <w:r>
        <w:rPr>
          <w:rFonts w:hint="eastAsia"/>
          <w:sz w:val="24"/>
          <w:szCs w:val="24"/>
        </w:rPr>
        <w:t>按钮，</w:t>
      </w:r>
      <w:r w:rsidR="00973627">
        <w:rPr>
          <w:rFonts w:hint="eastAsia"/>
          <w:sz w:val="24"/>
          <w:szCs w:val="24"/>
        </w:rPr>
        <w:t>即可删除原有文档</w:t>
      </w:r>
      <w:r>
        <w:rPr>
          <w:rFonts w:hint="eastAsia"/>
          <w:sz w:val="24"/>
          <w:szCs w:val="24"/>
        </w:rPr>
        <w:t>。如图</w:t>
      </w:r>
      <w:r>
        <w:rPr>
          <w:rFonts w:hint="eastAsia"/>
          <w:sz w:val="24"/>
          <w:szCs w:val="24"/>
        </w:rPr>
        <w:t>4-</w:t>
      </w:r>
      <w:r w:rsidR="009C707C">
        <w:rPr>
          <w:sz w:val="24"/>
          <w:szCs w:val="24"/>
        </w:rPr>
        <w:t>5</w:t>
      </w:r>
      <w:r>
        <w:rPr>
          <w:rFonts w:hint="eastAsia"/>
          <w:sz w:val="24"/>
          <w:szCs w:val="24"/>
        </w:rPr>
        <w:t>所示：</w:t>
      </w:r>
    </w:p>
    <w:p w14:paraId="1E57BFAC" w14:textId="4AD0CAB2" w:rsidR="00E42274" w:rsidRDefault="004C2D84" w:rsidP="00E42274">
      <w:pPr>
        <w:rPr>
          <w:sz w:val="24"/>
          <w:szCs w:val="24"/>
        </w:rPr>
      </w:pPr>
      <w:r>
        <w:rPr>
          <w:noProof/>
        </w:rPr>
        <w:lastRenderedPageBreak/>
        <w:drawing>
          <wp:inline distT="0" distB="0" distL="0" distR="0" wp14:anchorId="46FCE74E" wp14:editId="0073DA94">
            <wp:extent cx="8406130" cy="38303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406130" cy="3830320"/>
                    </a:xfrm>
                    <a:prstGeom prst="rect">
                      <a:avLst/>
                    </a:prstGeom>
                  </pic:spPr>
                </pic:pic>
              </a:graphicData>
            </a:graphic>
          </wp:inline>
        </w:drawing>
      </w:r>
    </w:p>
    <w:p w14:paraId="2760DF0F" w14:textId="3ABAB8BE" w:rsidR="00E42274" w:rsidRPr="00177F33" w:rsidRDefault="00E42274" w:rsidP="00E42274">
      <w:pPr>
        <w:pStyle w:val="a8"/>
        <w:jc w:val="center"/>
        <w:rPr>
          <w:sz w:val="18"/>
          <w:szCs w:val="18"/>
          <w:lang w:eastAsia="zh-CN"/>
        </w:rPr>
      </w:pPr>
      <w:r w:rsidRPr="00177F33">
        <w:rPr>
          <w:rFonts w:hint="eastAsia"/>
          <w:sz w:val="18"/>
          <w:szCs w:val="18"/>
          <w:lang w:eastAsia="zh-CN"/>
        </w:rPr>
        <w:t>图4-</w:t>
      </w:r>
      <w:r w:rsidR="009C707C">
        <w:rPr>
          <w:sz w:val="18"/>
          <w:szCs w:val="18"/>
          <w:lang w:eastAsia="zh-CN"/>
        </w:rPr>
        <w:t>5</w:t>
      </w:r>
    </w:p>
    <w:p w14:paraId="2C96AAC3" w14:textId="59D211D4" w:rsidR="00FF04A3" w:rsidRDefault="00BD28ED" w:rsidP="001A0AAF">
      <w:pPr>
        <w:pStyle w:val="a8"/>
        <w:spacing w:line="440" w:lineRule="exact"/>
        <w:ind w:firstLine="482"/>
        <w:rPr>
          <w:rFonts w:cs="宋体"/>
          <w:color w:val="auto"/>
          <w:kern w:val="2"/>
          <w:lang w:eastAsia="zh-CN"/>
        </w:rPr>
      </w:pPr>
      <w:r>
        <w:rPr>
          <w:rFonts w:cs="宋体" w:hint="eastAsia"/>
          <w:color w:val="auto"/>
          <w:kern w:val="2"/>
          <w:lang w:eastAsia="zh-CN"/>
        </w:rPr>
        <w:t>【删除】如果该公告彻底不需要使用了，文档的草拟人需要进入到该</w:t>
      </w:r>
      <w:r w:rsidR="00AD3A5C">
        <w:rPr>
          <w:rFonts w:cs="宋体" w:hint="eastAsia"/>
          <w:color w:val="auto"/>
          <w:kern w:val="2"/>
          <w:lang w:eastAsia="zh-CN"/>
        </w:rPr>
        <w:t>篇</w:t>
      </w:r>
      <w:r>
        <w:rPr>
          <w:rFonts w:cs="宋体" w:hint="eastAsia"/>
          <w:color w:val="auto"/>
          <w:kern w:val="2"/>
          <w:lang w:eastAsia="zh-CN"/>
        </w:rPr>
        <w:t>文档的正文中，点击鼠标右键，点击【删除】按钮。如图4-</w:t>
      </w:r>
      <w:r w:rsidR="009C707C">
        <w:rPr>
          <w:rFonts w:cs="宋体"/>
          <w:color w:val="auto"/>
          <w:kern w:val="2"/>
          <w:lang w:eastAsia="zh-CN"/>
        </w:rPr>
        <w:t>6</w:t>
      </w:r>
      <w:r>
        <w:rPr>
          <w:rFonts w:cs="宋体" w:hint="eastAsia"/>
          <w:color w:val="auto"/>
          <w:kern w:val="2"/>
          <w:lang w:eastAsia="zh-CN"/>
        </w:rPr>
        <w:t>中所示：</w:t>
      </w:r>
    </w:p>
    <w:p w14:paraId="0AD0E968" w14:textId="222DAB01" w:rsidR="00BD28ED" w:rsidRDefault="00AD3A5C" w:rsidP="001D0931">
      <w:pPr>
        <w:pStyle w:val="a8"/>
        <w:rPr>
          <w:rFonts w:cs="宋体"/>
          <w:color w:val="auto"/>
          <w:kern w:val="2"/>
          <w:lang w:eastAsia="zh-CN"/>
        </w:rPr>
      </w:pPr>
      <w:r>
        <w:rPr>
          <w:noProof/>
          <w:lang w:eastAsia="zh-CN"/>
        </w:rPr>
        <w:drawing>
          <wp:inline distT="0" distB="0" distL="0" distR="0" wp14:anchorId="4D061995" wp14:editId="484EA925">
            <wp:extent cx="8406130" cy="4225290"/>
            <wp:effectExtent l="0" t="0" r="0"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06130" cy="4225290"/>
                    </a:xfrm>
                    <a:prstGeom prst="rect">
                      <a:avLst/>
                    </a:prstGeom>
                  </pic:spPr>
                </pic:pic>
              </a:graphicData>
            </a:graphic>
          </wp:inline>
        </w:drawing>
      </w:r>
    </w:p>
    <w:p w14:paraId="3E23506D" w14:textId="64A40A1E" w:rsidR="00FB7B2C" w:rsidRDefault="00FB7B2C" w:rsidP="00FB7B2C">
      <w:pPr>
        <w:pStyle w:val="a8"/>
        <w:ind w:firstLine="480"/>
        <w:jc w:val="center"/>
        <w:rPr>
          <w:sz w:val="18"/>
          <w:szCs w:val="18"/>
          <w:lang w:eastAsia="zh-CN"/>
        </w:rPr>
      </w:pPr>
      <w:r w:rsidRPr="00FB7B2C">
        <w:rPr>
          <w:rFonts w:hint="eastAsia"/>
          <w:sz w:val="18"/>
          <w:szCs w:val="18"/>
          <w:lang w:eastAsia="zh-CN"/>
        </w:rPr>
        <w:t>图4-</w:t>
      </w:r>
      <w:r w:rsidR="009C707C">
        <w:rPr>
          <w:sz w:val="18"/>
          <w:szCs w:val="18"/>
          <w:lang w:eastAsia="zh-CN"/>
        </w:rPr>
        <w:t>6</w:t>
      </w:r>
    </w:p>
    <w:p w14:paraId="0DAE4929" w14:textId="2C5BD769" w:rsidR="001E517D" w:rsidRPr="00FD2249" w:rsidRDefault="00FD2249" w:rsidP="00FD2249">
      <w:pPr>
        <w:pStyle w:val="3"/>
      </w:pPr>
      <w:bookmarkStart w:id="32" w:name="_Toc8136588"/>
      <w:r>
        <w:rPr>
          <w:rFonts w:hint="eastAsia"/>
        </w:rPr>
        <w:t>4.3</w:t>
      </w:r>
      <w:r>
        <w:t xml:space="preserve"> </w:t>
      </w:r>
      <w:r w:rsidRPr="00FD2249">
        <w:rPr>
          <w:rFonts w:hint="eastAsia"/>
        </w:rPr>
        <w:t>对已发布的公告通知进行修改</w:t>
      </w:r>
      <w:bookmarkEnd w:id="32"/>
    </w:p>
    <w:p w14:paraId="140CBC8D" w14:textId="1CD31262" w:rsidR="00FB7B2C" w:rsidRDefault="00FB7B2C" w:rsidP="00FB7B2C">
      <w:pPr>
        <w:pStyle w:val="a8"/>
        <w:spacing w:line="440" w:lineRule="exact"/>
        <w:ind w:firstLine="482"/>
        <w:rPr>
          <w:rFonts w:cs="宋体"/>
          <w:color w:val="auto"/>
          <w:kern w:val="2"/>
          <w:lang w:eastAsia="zh-CN"/>
        </w:rPr>
      </w:pPr>
      <w:r>
        <w:rPr>
          <w:rFonts w:cs="宋体" w:hint="eastAsia"/>
          <w:color w:val="auto"/>
          <w:kern w:val="2"/>
          <w:lang w:eastAsia="zh-CN"/>
        </w:rPr>
        <w:t>如果发出的文档需要修改，同样由发起人进入到文档正文中，点击鼠标右键，先选择【失效】按钮（取消其他人查看的权限）。如图4-</w:t>
      </w:r>
      <w:r w:rsidR="009C707C">
        <w:rPr>
          <w:rFonts w:cs="宋体"/>
          <w:color w:val="auto"/>
          <w:kern w:val="2"/>
          <w:lang w:eastAsia="zh-CN"/>
        </w:rPr>
        <w:t>7</w:t>
      </w:r>
      <w:r>
        <w:rPr>
          <w:rFonts w:cs="宋体" w:hint="eastAsia"/>
          <w:color w:val="auto"/>
          <w:kern w:val="2"/>
          <w:lang w:eastAsia="zh-CN"/>
        </w:rPr>
        <w:t>所示</w:t>
      </w:r>
      <w:r w:rsidR="001A0AAF">
        <w:rPr>
          <w:rFonts w:cs="宋体" w:hint="eastAsia"/>
          <w:color w:val="auto"/>
          <w:kern w:val="2"/>
          <w:lang w:eastAsia="zh-CN"/>
        </w:rPr>
        <w:t>：</w:t>
      </w:r>
    </w:p>
    <w:p w14:paraId="517FFDA3" w14:textId="617F4E88" w:rsidR="00FB7B2C" w:rsidRDefault="00BF7037" w:rsidP="00FB7B2C">
      <w:pPr>
        <w:pStyle w:val="a8"/>
        <w:rPr>
          <w:rFonts w:cs="宋体"/>
          <w:color w:val="auto"/>
          <w:kern w:val="2"/>
          <w:lang w:eastAsia="zh-CN"/>
        </w:rPr>
      </w:pPr>
      <w:r>
        <w:rPr>
          <w:noProof/>
          <w:lang w:eastAsia="zh-CN"/>
        </w:rPr>
        <w:lastRenderedPageBreak/>
        <w:drawing>
          <wp:inline distT="0" distB="0" distL="0" distR="0" wp14:anchorId="0E96313A" wp14:editId="7CEE6AAC">
            <wp:extent cx="8406130" cy="4238625"/>
            <wp:effectExtent l="0" t="0" r="0"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406130" cy="4238625"/>
                    </a:xfrm>
                    <a:prstGeom prst="rect">
                      <a:avLst/>
                    </a:prstGeom>
                  </pic:spPr>
                </pic:pic>
              </a:graphicData>
            </a:graphic>
          </wp:inline>
        </w:drawing>
      </w:r>
    </w:p>
    <w:p w14:paraId="679BACAA" w14:textId="696FE1A9" w:rsidR="00FB7B2C" w:rsidRDefault="00FB7B2C" w:rsidP="00FB7B2C">
      <w:pPr>
        <w:pStyle w:val="a8"/>
        <w:jc w:val="center"/>
        <w:rPr>
          <w:b/>
          <w:sz w:val="18"/>
          <w:szCs w:val="18"/>
          <w:lang w:eastAsia="zh-CN"/>
        </w:rPr>
      </w:pPr>
      <w:r w:rsidRPr="00FB7B2C">
        <w:rPr>
          <w:rFonts w:hint="eastAsia"/>
          <w:sz w:val="18"/>
          <w:szCs w:val="18"/>
          <w:lang w:eastAsia="zh-CN"/>
        </w:rPr>
        <w:t>图4-</w:t>
      </w:r>
      <w:r w:rsidR="009C707C">
        <w:rPr>
          <w:b/>
          <w:sz w:val="18"/>
          <w:szCs w:val="18"/>
          <w:lang w:eastAsia="zh-CN"/>
        </w:rPr>
        <w:t>7</w:t>
      </w:r>
    </w:p>
    <w:p w14:paraId="231D732E" w14:textId="643D89F7" w:rsidR="001A0AAF" w:rsidRDefault="001A0AAF" w:rsidP="001A0AAF">
      <w:pPr>
        <w:pStyle w:val="a8"/>
        <w:spacing w:line="440" w:lineRule="exact"/>
        <w:ind w:firstLineChars="200" w:firstLine="480"/>
        <w:rPr>
          <w:rFonts w:cs="宋体"/>
          <w:color w:val="auto"/>
          <w:kern w:val="2"/>
          <w:lang w:eastAsia="zh-CN"/>
        </w:rPr>
      </w:pPr>
      <w:r>
        <w:rPr>
          <w:rFonts w:cs="宋体" w:hint="eastAsia"/>
          <w:color w:val="auto"/>
          <w:kern w:val="2"/>
          <w:lang w:eastAsia="zh-CN"/>
        </w:rPr>
        <w:t>再点击【编辑】按钮，对正文内容进行修改，修改后点击【提交】按钮，会继续走4.1中的文档审批过程，审批通过后，全员可见。如图4-</w:t>
      </w:r>
      <w:r w:rsidR="009C707C">
        <w:rPr>
          <w:rFonts w:cs="宋体"/>
          <w:color w:val="auto"/>
          <w:kern w:val="2"/>
          <w:lang w:eastAsia="zh-CN"/>
        </w:rPr>
        <w:t>8</w:t>
      </w:r>
      <w:r>
        <w:rPr>
          <w:rFonts w:cs="宋体" w:hint="eastAsia"/>
          <w:color w:val="auto"/>
          <w:kern w:val="2"/>
          <w:lang w:eastAsia="zh-CN"/>
        </w:rPr>
        <w:t>所示：</w:t>
      </w:r>
    </w:p>
    <w:p w14:paraId="6319C28C" w14:textId="3552857F" w:rsidR="001A0AAF" w:rsidRDefault="00BF7037" w:rsidP="001A0AAF">
      <w:pPr>
        <w:pStyle w:val="a8"/>
        <w:rPr>
          <w:sz w:val="18"/>
          <w:szCs w:val="18"/>
          <w:lang w:eastAsia="zh-CN"/>
        </w:rPr>
      </w:pPr>
      <w:r>
        <w:rPr>
          <w:noProof/>
          <w:lang w:eastAsia="zh-CN"/>
        </w:rPr>
        <w:drawing>
          <wp:inline distT="0" distB="0" distL="0" distR="0" wp14:anchorId="39D82CFB" wp14:editId="38C1164E">
            <wp:extent cx="8406130" cy="421386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406130" cy="4213860"/>
                    </a:xfrm>
                    <a:prstGeom prst="rect">
                      <a:avLst/>
                    </a:prstGeom>
                  </pic:spPr>
                </pic:pic>
              </a:graphicData>
            </a:graphic>
          </wp:inline>
        </w:drawing>
      </w:r>
    </w:p>
    <w:p w14:paraId="1421C47D" w14:textId="40DEDA88" w:rsidR="001A0AAF" w:rsidRPr="001A0AAF" w:rsidRDefault="001A0AAF" w:rsidP="001A0AAF">
      <w:pPr>
        <w:pStyle w:val="a8"/>
        <w:jc w:val="center"/>
        <w:rPr>
          <w:b/>
          <w:sz w:val="18"/>
          <w:szCs w:val="18"/>
          <w:lang w:eastAsia="zh-CN"/>
        </w:rPr>
      </w:pPr>
      <w:r w:rsidRPr="00FB7B2C">
        <w:rPr>
          <w:rFonts w:hint="eastAsia"/>
          <w:sz w:val="18"/>
          <w:szCs w:val="18"/>
          <w:lang w:eastAsia="zh-CN"/>
        </w:rPr>
        <w:t>图4-</w:t>
      </w:r>
      <w:r w:rsidR="009C707C">
        <w:rPr>
          <w:b/>
          <w:sz w:val="18"/>
          <w:szCs w:val="18"/>
          <w:lang w:eastAsia="zh-CN"/>
        </w:rPr>
        <w:t>8</w:t>
      </w:r>
    </w:p>
    <w:p w14:paraId="4FD00BB8" w14:textId="369C9C3E" w:rsidR="003E4A1F" w:rsidRDefault="008202FD" w:rsidP="00865EC6">
      <w:pPr>
        <w:pStyle w:val="3"/>
      </w:pPr>
      <w:bookmarkStart w:id="33" w:name="_Toc531763813"/>
      <w:bookmarkStart w:id="34" w:name="_Toc8136589"/>
      <w:r>
        <w:rPr>
          <w:rFonts w:hint="eastAsia"/>
        </w:rPr>
        <w:t>4.</w:t>
      </w:r>
      <w:r w:rsidR="001C1325">
        <w:t>4</w:t>
      </w:r>
      <w:r>
        <w:t xml:space="preserve"> </w:t>
      </w:r>
      <w:r>
        <w:rPr>
          <w:rFonts w:hint="eastAsia"/>
        </w:rPr>
        <w:t>查询文档</w:t>
      </w:r>
      <w:bookmarkEnd w:id="33"/>
      <w:bookmarkEnd w:id="34"/>
    </w:p>
    <w:p w14:paraId="4AA57DBE" w14:textId="029C0721" w:rsidR="00F260C3" w:rsidRDefault="007B4FFF" w:rsidP="00F260C3">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sidR="008202FD">
        <w:rPr>
          <w:rFonts w:ascii="宋体" w:eastAsia="宋体" w:hAnsi="宋体" w:cs="宋体" w:hint="eastAsia"/>
          <w:sz w:val="24"/>
          <w:szCs w:val="24"/>
        </w:rPr>
        <w:t>查询文档</w:t>
      </w:r>
      <w:r>
        <w:rPr>
          <w:rFonts w:ascii="宋体" w:eastAsia="宋体" w:hAnsi="宋体" w:cs="宋体" w:hint="eastAsia"/>
          <w:sz w:val="24"/>
          <w:szCs w:val="24"/>
        </w:rPr>
        <w:t>】</w:t>
      </w:r>
      <w:r w:rsidR="008202FD">
        <w:rPr>
          <w:rFonts w:ascii="宋体" w:eastAsia="宋体" w:hAnsi="宋体" w:cs="宋体" w:hint="eastAsia"/>
          <w:sz w:val="24"/>
          <w:szCs w:val="24"/>
        </w:rPr>
        <w:t>点击前端应用中心菜单【文档】--【查询文档】，可通过设置常用条件和其他条件点击搜索查询有权限查看的文档，点击重置将设置的搜索条件清空重新设置。</w:t>
      </w:r>
      <w:r w:rsidR="00F260C3">
        <w:rPr>
          <w:rFonts w:ascii="宋体" w:eastAsia="宋体" w:hAnsi="宋体" w:cs="宋体" w:hint="eastAsia"/>
          <w:sz w:val="24"/>
          <w:szCs w:val="24"/>
        </w:rPr>
        <w:t>如图4-</w:t>
      </w:r>
      <w:r w:rsidR="009C707C">
        <w:rPr>
          <w:rFonts w:ascii="宋体" w:eastAsia="宋体" w:hAnsi="宋体" w:cs="宋体"/>
          <w:sz w:val="24"/>
          <w:szCs w:val="24"/>
        </w:rPr>
        <w:t>9</w:t>
      </w:r>
      <w:r w:rsidR="00F260C3">
        <w:rPr>
          <w:rFonts w:ascii="宋体" w:eastAsia="宋体" w:hAnsi="宋体" w:cs="宋体" w:hint="eastAsia"/>
          <w:sz w:val="24"/>
          <w:szCs w:val="24"/>
        </w:rPr>
        <w:t>：</w:t>
      </w:r>
    </w:p>
    <w:p w14:paraId="1F89035E" w14:textId="1F37E9F9" w:rsidR="00F260C3" w:rsidRDefault="009E4B9A" w:rsidP="00F260C3">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sidR="008202FD">
        <w:rPr>
          <w:rFonts w:ascii="宋体" w:eastAsia="宋体" w:hAnsi="宋体" w:cs="宋体" w:hint="eastAsia"/>
          <w:sz w:val="24"/>
          <w:szCs w:val="24"/>
        </w:rPr>
        <w:t>我的云盘</w:t>
      </w:r>
      <w:r>
        <w:rPr>
          <w:rFonts w:ascii="宋体" w:eastAsia="宋体" w:hAnsi="宋体" w:cs="宋体" w:hint="eastAsia"/>
          <w:sz w:val="24"/>
          <w:szCs w:val="24"/>
        </w:rPr>
        <w:t>】</w:t>
      </w:r>
      <w:r w:rsidR="008202FD">
        <w:rPr>
          <w:rFonts w:ascii="宋体" w:eastAsia="宋体" w:hAnsi="宋体" w:cs="宋体" w:hint="eastAsia"/>
          <w:sz w:val="24"/>
          <w:szCs w:val="24"/>
        </w:rPr>
        <w:t>：网络U盘功能。</w:t>
      </w:r>
    </w:p>
    <w:p w14:paraId="1618F324" w14:textId="77777777" w:rsidR="00F260C3" w:rsidRDefault="00F260C3" w:rsidP="00F260C3">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我的云盘要求：</w:t>
      </w:r>
    </w:p>
    <w:p w14:paraId="31F9D59D" w14:textId="63A5C48E" w:rsidR="00F260C3" w:rsidRPr="00F260C3" w:rsidRDefault="00F260C3" w:rsidP="00F260C3">
      <w:pPr>
        <w:pStyle w:val="af"/>
        <w:numPr>
          <w:ilvl w:val="0"/>
          <w:numId w:val="4"/>
        </w:numPr>
        <w:spacing w:line="440" w:lineRule="exact"/>
        <w:ind w:firstLineChars="0"/>
        <w:jc w:val="left"/>
        <w:rPr>
          <w:rFonts w:ascii="宋体" w:eastAsia="宋体" w:hAnsi="宋体" w:cs="宋体"/>
          <w:sz w:val="24"/>
          <w:szCs w:val="24"/>
        </w:rPr>
      </w:pPr>
      <w:r w:rsidRPr="00F260C3">
        <w:rPr>
          <w:rFonts w:ascii="宋体" w:eastAsia="宋体" w:hAnsi="宋体" w:cs="宋体" w:hint="eastAsia"/>
          <w:sz w:val="24"/>
          <w:szCs w:val="24"/>
        </w:rPr>
        <w:t>只能上传50</w:t>
      </w:r>
      <w:r w:rsidRPr="00F260C3">
        <w:rPr>
          <w:rFonts w:ascii="宋体" w:eastAsia="宋体" w:hAnsi="宋体" w:cs="宋体"/>
          <w:sz w:val="24"/>
          <w:szCs w:val="24"/>
        </w:rPr>
        <w:t>MB</w:t>
      </w:r>
      <w:r w:rsidRPr="00F260C3">
        <w:rPr>
          <w:rFonts w:ascii="宋体" w:eastAsia="宋体" w:hAnsi="宋体" w:cs="宋体" w:hint="eastAsia"/>
          <w:sz w:val="24"/>
          <w:szCs w:val="24"/>
        </w:rPr>
        <w:t>以下的文件</w:t>
      </w:r>
    </w:p>
    <w:p w14:paraId="58BCF23C" w14:textId="79FF9BB0" w:rsidR="00F260C3" w:rsidRPr="00F260C3" w:rsidRDefault="00F260C3" w:rsidP="00F260C3">
      <w:pPr>
        <w:pStyle w:val="af"/>
        <w:numPr>
          <w:ilvl w:val="0"/>
          <w:numId w:val="4"/>
        </w:numPr>
        <w:spacing w:line="440" w:lineRule="exact"/>
        <w:ind w:firstLineChars="0"/>
        <w:jc w:val="left"/>
        <w:rPr>
          <w:rFonts w:ascii="宋体" w:eastAsia="宋体" w:hAnsi="宋体" w:cs="宋体"/>
          <w:sz w:val="24"/>
          <w:szCs w:val="24"/>
        </w:rPr>
      </w:pPr>
      <w:r>
        <w:rPr>
          <w:rFonts w:ascii="宋体" w:eastAsia="宋体" w:hAnsi="宋体" w:cs="宋体" w:hint="eastAsia"/>
          <w:sz w:val="24"/>
          <w:szCs w:val="24"/>
        </w:rPr>
        <w:t>只能上传常见的文档、图片、电子书、音频、压缩包格式文件，具体文件格式如下：</w:t>
      </w:r>
    </w:p>
    <w:p w14:paraId="7B5E7499" w14:textId="4B56A09C" w:rsidR="003E4A1F" w:rsidRDefault="00F260C3" w:rsidP="00F260C3">
      <w:pPr>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proofErr w:type="spellStart"/>
      <w:r w:rsidRPr="00F260C3">
        <w:rPr>
          <w:rFonts w:ascii="宋体" w:eastAsia="宋体" w:hAnsi="宋体" w:cs="宋体"/>
          <w:sz w:val="24"/>
          <w:szCs w:val="24"/>
        </w:rPr>
        <w:t>docx</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r w:rsidRPr="00F260C3">
        <w:rPr>
          <w:rFonts w:ascii="宋体" w:eastAsia="宋体" w:hAnsi="宋体" w:cs="宋体"/>
          <w:sz w:val="24"/>
          <w:szCs w:val="24"/>
        </w:rPr>
        <w:t xml:space="preserve">doc </w:t>
      </w:r>
      <w:r>
        <w:rPr>
          <w:rFonts w:ascii="宋体" w:eastAsia="宋体" w:hAnsi="宋体" w:cs="宋体" w:hint="eastAsia"/>
          <w:sz w:val="24"/>
          <w:szCs w:val="24"/>
        </w:rPr>
        <w:t>*.</w:t>
      </w:r>
      <w:proofErr w:type="spellStart"/>
      <w:r w:rsidRPr="00F260C3">
        <w:rPr>
          <w:rFonts w:ascii="宋体" w:eastAsia="宋体" w:hAnsi="宋体" w:cs="宋体"/>
          <w:sz w:val="24"/>
          <w:szCs w:val="24"/>
        </w:rPr>
        <w:t>xls</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proofErr w:type="spellStart"/>
      <w:r w:rsidRPr="00F260C3">
        <w:rPr>
          <w:rFonts w:ascii="宋体" w:eastAsia="宋体" w:hAnsi="宋体" w:cs="宋体"/>
          <w:sz w:val="24"/>
          <w:szCs w:val="24"/>
        </w:rPr>
        <w:t>xlsx</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proofErr w:type="spellStart"/>
      <w:r w:rsidRPr="00F260C3">
        <w:rPr>
          <w:rFonts w:ascii="宋体" w:eastAsia="宋体" w:hAnsi="宋体" w:cs="宋体"/>
          <w:sz w:val="24"/>
          <w:szCs w:val="24"/>
        </w:rPr>
        <w:t>wps</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proofErr w:type="spellStart"/>
      <w:r w:rsidRPr="00F260C3">
        <w:rPr>
          <w:rFonts w:ascii="宋体" w:eastAsia="宋体" w:hAnsi="宋体" w:cs="宋体"/>
          <w:sz w:val="24"/>
          <w:szCs w:val="24"/>
        </w:rPr>
        <w:t>pptx</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proofErr w:type="spellStart"/>
      <w:r w:rsidRPr="00F260C3">
        <w:rPr>
          <w:rFonts w:ascii="宋体" w:eastAsia="宋体" w:hAnsi="宋体" w:cs="宋体"/>
          <w:sz w:val="24"/>
          <w:szCs w:val="24"/>
        </w:rPr>
        <w:t>ppt</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r w:rsidRPr="00F260C3">
        <w:rPr>
          <w:rFonts w:ascii="宋体" w:eastAsia="宋体" w:hAnsi="宋体" w:cs="宋体"/>
          <w:sz w:val="24"/>
          <w:szCs w:val="24"/>
        </w:rPr>
        <w:t xml:space="preserve">jpg </w:t>
      </w:r>
      <w:r>
        <w:rPr>
          <w:rFonts w:ascii="宋体" w:eastAsia="宋体" w:hAnsi="宋体" w:cs="宋体" w:hint="eastAsia"/>
          <w:sz w:val="24"/>
          <w:szCs w:val="24"/>
        </w:rPr>
        <w:t>*.</w:t>
      </w:r>
      <w:r w:rsidRPr="00F260C3">
        <w:rPr>
          <w:rFonts w:ascii="宋体" w:eastAsia="宋体" w:hAnsi="宋体" w:cs="宋体"/>
          <w:sz w:val="24"/>
          <w:szCs w:val="24"/>
        </w:rPr>
        <w:t xml:space="preserve">gif </w:t>
      </w:r>
      <w:r>
        <w:rPr>
          <w:rFonts w:ascii="宋体" w:eastAsia="宋体" w:hAnsi="宋体" w:cs="宋体" w:hint="eastAsia"/>
          <w:sz w:val="24"/>
          <w:szCs w:val="24"/>
        </w:rPr>
        <w:t>*.</w:t>
      </w:r>
      <w:proofErr w:type="spellStart"/>
      <w:r w:rsidRPr="00F260C3">
        <w:rPr>
          <w:rFonts w:ascii="宋体" w:eastAsia="宋体" w:hAnsi="宋体" w:cs="宋体"/>
          <w:sz w:val="24"/>
          <w:szCs w:val="24"/>
        </w:rPr>
        <w:t>png</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r w:rsidRPr="00F260C3">
        <w:rPr>
          <w:rFonts w:ascii="宋体" w:eastAsia="宋体" w:hAnsi="宋体" w:cs="宋体"/>
          <w:sz w:val="24"/>
          <w:szCs w:val="24"/>
        </w:rPr>
        <w:t xml:space="preserve">bmp </w:t>
      </w:r>
      <w:r>
        <w:rPr>
          <w:rFonts w:ascii="宋体" w:eastAsia="宋体" w:hAnsi="宋体" w:cs="宋体" w:hint="eastAsia"/>
          <w:sz w:val="24"/>
          <w:szCs w:val="24"/>
        </w:rPr>
        <w:t>*.</w:t>
      </w:r>
      <w:r w:rsidRPr="00F260C3">
        <w:rPr>
          <w:rFonts w:ascii="宋体" w:eastAsia="宋体" w:hAnsi="宋体" w:cs="宋体"/>
          <w:sz w:val="24"/>
          <w:szCs w:val="24"/>
        </w:rPr>
        <w:t xml:space="preserve">pdf </w:t>
      </w:r>
      <w:r>
        <w:rPr>
          <w:rFonts w:ascii="宋体" w:eastAsia="宋体" w:hAnsi="宋体" w:cs="宋体" w:hint="eastAsia"/>
          <w:sz w:val="24"/>
          <w:szCs w:val="24"/>
        </w:rPr>
        <w:t>*.</w:t>
      </w:r>
      <w:r w:rsidRPr="00F260C3">
        <w:rPr>
          <w:rFonts w:ascii="宋体" w:eastAsia="宋体" w:hAnsi="宋体" w:cs="宋体"/>
          <w:sz w:val="24"/>
          <w:szCs w:val="24"/>
        </w:rPr>
        <w:t xml:space="preserve">txt </w:t>
      </w:r>
      <w:r>
        <w:rPr>
          <w:rFonts w:ascii="宋体" w:eastAsia="宋体" w:hAnsi="宋体" w:cs="宋体" w:hint="eastAsia"/>
          <w:sz w:val="24"/>
          <w:szCs w:val="24"/>
        </w:rPr>
        <w:t>*.</w:t>
      </w:r>
      <w:r w:rsidRPr="00F260C3">
        <w:rPr>
          <w:rFonts w:ascii="宋体" w:eastAsia="宋体" w:hAnsi="宋体" w:cs="宋体"/>
          <w:sz w:val="24"/>
          <w:szCs w:val="24"/>
        </w:rPr>
        <w:t xml:space="preserve">mp3 </w:t>
      </w:r>
      <w:r>
        <w:rPr>
          <w:rFonts w:ascii="宋体" w:eastAsia="宋体" w:hAnsi="宋体" w:cs="宋体" w:hint="eastAsia"/>
          <w:sz w:val="24"/>
          <w:szCs w:val="24"/>
        </w:rPr>
        <w:t>*.</w:t>
      </w:r>
      <w:r w:rsidRPr="00F260C3">
        <w:rPr>
          <w:rFonts w:ascii="宋体" w:eastAsia="宋体" w:hAnsi="宋体" w:cs="宋体"/>
          <w:sz w:val="24"/>
          <w:szCs w:val="24"/>
        </w:rPr>
        <w:t xml:space="preserve">wav </w:t>
      </w:r>
      <w:r>
        <w:rPr>
          <w:rFonts w:ascii="宋体" w:eastAsia="宋体" w:hAnsi="宋体" w:cs="宋体" w:hint="eastAsia"/>
          <w:sz w:val="24"/>
          <w:szCs w:val="24"/>
        </w:rPr>
        <w:t>*.</w:t>
      </w:r>
      <w:proofErr w:type="spellStart"/>
      <w:r w:rsidRPr="00F260C3">
        <w:rPr>
          <w:rFonts w:ascii="宋体" w:eastAsia="宋体" w:hAnsi="宋体" w:cs="宋体"/>
          <w:sz w:val="24"/>
          <w:szCs w:val="24"/>
        </w:rPr>
        <w:t>swf</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r w:rsidRPr="00F260C3">
        <w:rPr>
          <w:rFonts w:ascii="宋体" w:eastAsia="宋体" w:hAnsi="宋体" w:cs="宋体"/>
          <w:sz w:val="24"/>
          <w:szCs w:val="24"/>
        </w:rPr>
        <w:t xml:space="preserve">chm </w:t>
      </w:r>
      <w:r>
        <w:rPr>
          <w:rFonts w:ascii="宋体" w:eastAsia="宋体" w:hAnsi="宋体" w:cs="宋体" w:hint="eastAsia"/>
          <w:sz w:val="24"/>
          <w:szCs w:val="24"/>
        </w:rPr>
        <w:lastRenderedPageBreak/>
        <w:t>*.</w:t>
      </w:r>
      <w:r w:rsidRPr="00F260C3">
        <w:rPr>
          <w:rFonts w:ascii="宋体" w:eastAsia="宋体" w:hAnsi="宋体" w:cs="宋体"/>
          <w:sz w:val="24"/>
          <w:szCs w:val="24"/>
        </w:rPr>
        <w:t xml:space="preserve">wma </w:t>
      </w:r>
      <w:r>
        <w:rPr>
          <w:rFonts w:ascii="宋体" w:eastAsia="宋体" w:hAnsi="宋体" w:cs="宋体" w:hint="eastAsia"/>
          <w:sz w:val="24"/>
          <w:szCs w:val="24"/>
        </w:rPr>
        <w:t>*.</w:t>
      </w:r>
      <w:r w:rsidRPr="00F260C3">
        <w:rPr>
          <w:rFonts w:ascii="宋体" w:eastAsia="宋体" w:hAnsi="宋体" w:cs="宋体"/>
          <w:sz w:val="24"/>
          <w:szCs w:val="24"/>
        </w:rPr>
        <w:t xml:space="preserve">zip </w:t>
      </w:r>
      <w:r>
        <w:rPr>
          <w:rFonts w:ascii="宋体" w:eastAsia="宋体" w:hAnsi="宋体" w:cs="宋体" w:hint="eastAsia"/>
          <w:sz w:val="24"/>
          <w:szCs w:val="24"/>
        </w:rPr>
        <w:t>*.</w:t>
      </w:r>
      <w:proofErr w:type="spellStart"/>
      <w:r w:rsidRPr="00F260C3">
        <w:rPr>
          <w:rFonts w:ascii="宋体" w:eastAsia="宋体" w:hAnsi="宋体" w:cs="宋体"/>
          <w:sz w:val="24"/>
          <w:szCs w:val="24"/>
        </w:rPr>
        <w:t>rar</w:t>
      </w:r>
      <w:proofErr w:type="spellEnd"/>
      <w:r w:rsidRPr="00F260C3">
        <w:rPr>
          <w:rFonts w:ascii="宋体" w:eastAsia="宋体" w:hAnsi="宋体" w:cs="宋体"/>
          <w:sz w:val="24"/>
          <w:szCs w:val="24"/>
        </w:rPr>
        <w:t xml:space="preserve"> </w:t>
      </w:r>
      <w:r>
        <w:rPr>
          <w:rFonts w:ascii="宋体" w:eastAsia="宋体" w:hAnsi="宋体" w:cs="宋体" w:hint="eastAsia"/>
          <w:sz w:val="24"/>
          <w:szCs w:val="24"/>
        </w:rPr>
        <w:t>*.</w:t>
      </w:r>
      <w:r w:rsidRPr="00F260C3">
        <w:rPr>
          <w:rFonts w:ascii="宋体" w:eastAsia="宋体" w:hAnsi="宋体" w:cs="宋体"/>
          <w:sz w:val="24"/>
          <w:szCs w:val="24"/>
        </w:rPr>
        <w:t xml:space="preserve">7z </w:t>
      </w:r>
      <w:r>
        <w:rPr>
          <w:rFonts w:ascii="宋体" w:eastAsia="宋体" w:hAnsi="宋体" w:cs="宋体" w:hint="eastAsia"/>
          <w:sz w:val="24"/>
          <w:szCs w:val="24"/>
        </w:rPr>
        <w:t>*.</w:t>
      </w:r>
      <w:r w:rsidRPr="00F260C3">
        <w:rPr>
          <w:rFonts w:ascii="宋体" w:eastAsia="宋体" w:hAnsi="宋体" w:cs="宋体"/>
          <w:sz w:val="24"/>
          <w:szCs w:val="24"/>
        </w:rPr>
        <w:t xml:space="preserve">mpg </w:t>
      </w:r>
      <w:r>
        <w:rPr>
          <w:rFonts w:ascii="宋体" w:eastAsia="宋体" w:hAnsi="宋体" w:cs="宋体" w:hint="eastAsia"/>
          <w:sz w:val="24"/>
          <w:szCs w:val="24"/>
        </w:rPr>
        <w:t>*.</w:t>
      </w:r>
      <w:r w:rsidRPr="00F260C3">
        <w:rPr>
          <w:rFonts w:ascii="宋体" w:eastAsia="宋体" w:hAnsi="宋体" w:cs="宋体"/>
          <w:sz w:val="24"/>
          <w:szCs w:val="24"/>
        </w:rPr>
        <w:t>mid</w:t>
      </w:r>
      <w:r>
        <w:rPr>
          <w:rFonts w:ascii="宋体" w:eastAsia="宋体" w:hAnsi="宋体" w:cs="宋体"/>
          <w:sz w:val="24"/>
          <w:szCs w:val="24"/>
        </w:rPr>
        <w:t xml:space="preserve"> </w:t>
      </w:r>
    </w:p>
    <w:p w14:paraId="71ABFADB" w14:textId="040599EB" w:rsidR="003E4A1F" w:rsidRDefault="00D36442">
      <w:r>
        <w:rPr>
          <w:noProof/>
        </w:rPr>
        <w:drawing>
          <wp:inline distT="0" distB="0" distL="0" distR="0" wp14:anchorId="65EE8457" wp14:editId="189ABD94">
            <wp:extent cx="8406130" cy="39312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406130" cy="3931285"/>
                    </a:xfrm>
                    <a:prstGeom prst="rect">
                      <a:avLst/>
                    </a:prstGeom>
                  </pic:spPr>
                </pic:pic>
              </a:graphicData>
            </a:graphic>
          </wp:inline>
        </w:drawing>
      </w:r>
    </w:p>
    <w:p w14:paraId="6DC38556" w14:textId="05C915E0" w:rsidR="003E4A1F" w:rsidRDefault="008202FD">
      <w:pPr>
        <w:pStyle w:val="a8"/>
        <w:jc w:val="center"/>
        <w:rPr>
          <w:sz w:val="18"/>
          <w:szCs w:val="18"/>
          <w:lang w:eastAsia="zh-CN"/>
        </w:rPr>
      </w:pPr>
      <w:r>
        <w:rPr>
          <w:rFonts w:hint="eastAsia"/>
          <w:sz w:val="18"/>
          <w:szCs w:val="18"/>
          <w:lang w:eastAsia="zh-CN"/>
        </w:rPr>
        <w:t>图4-</w:t>
      </w:r>
      <w:r w:rsidR="009C707C">
        <w:rPr>
          <w:sz w:val="18"/>
          <w:szCs w:val="18"/>
          <w:lang w:eastAsia="zh-CN"/>
        </w:rPr>
        <w:t>9</w:t>
      </w:r>
    </w:p>
    <w:p w14:paraId="40373929" w14:textId="1C1C99F0" w:rsidR="003E4A1F" w:rsidRDefault="001C1325" w:rsidP="00D12591">
      <w:pPr>
        <w:pStyle w:val="2"/>
      </w:pPr>
      <w:bookmarkStart w:id="35" w:name="_5.内部公文流转"/>
      <w:bookmarkStart w:id="36" w:name="_Toc531620619"/>
      <w:bookmarkStart w:id="37" w:name="_Toc531763822"/>
      <w:bookmarkStart w:id="38" w:name="_Toc8136590"/>
      <w:bookmarkEnd w:id="35"/>
      <w:r>
        <w:t>5</w:t>
      </w:r>
      <w:r w:rsidR="008202FD" w:rsidRPr="00D12591">
        <w:t>.</w:t>
      </w:r>
      <w:r w:rsidR="008202FD" w:rsidRPr="00D12591">
        <w:rPr>
          <w:rFonts w:hint="eastAsia"/>
        </w:rPr>
        <w:t>邮件</w:t>
      </w:r>
      <w:bookmarkEnd w:id="36"/>
      <w:bookmarkEnd w:id="37"/>
      <w:bookmarkEnd w:id="38"/>
    </w:p>
    <w:p w14:paraId="63248CA8" w14:textId="77777777" w:rsidR="00B812D5" w:rsidRDefault="00B812D5" w:rsidP="00B812D5">
      <w:pPr>
        <w:pStyle w:val="3"/>
      </w:pPr>
      <w:bookmarkStart w:id="39" w:name="_Toc8136591"/>
      <w:r>
        <w:rPr>
          <w:rFonts w:hint="eastAsia"/>
        </w:rPr>
        <w:t xml:space="preserve">5.1 </w:t>
      </w:r>
      <w:r>
        <w:rPr>
          <w:rFonts w:hint="eastAsia"/>
        </w:rPr>
        <w:t>绑定邮箱（以</w:t>
      </w:r>
      <w:r>
        <w:t>学校</w:t>
      </w:r>
      <w:r>
        <w:rPr>
          <w:rFonts w:hint="eastAsia"/>
        </w:rPr>
        <w:t>邮件</w:t>
      </w:r>
      <w:r>
        <w:t>系统为例</w:t>
      </w:r>
      <w:r>
        <w:rPr>
          <w:rFonts w:hint="eastAsia"/>
        </w:rPr>
        <w:t>）</w:t>
      </w:r>
      <w:bookmarkEnd w:id="39"/>
    </w:p>
    <w:p w14:paraId="0C34E246" w14:textId="77777777" w:rsidR="00B812D5" w:rsidRDefault="00B812D5" w:rsidP="00B812D5">
      <w:r>
        <w:rPr>
          <w:rFonts w:hint="eastAsia"/>
        </w:rPr>
        <w:t xml:space="preserve">      </w:t>
      </w:r>
      <w:r>
        <w:rPr>
          <w:rFonts w:hint="eastAsia"/>
        </w:rPr>
        <w:t>首先</w:t>
      </w:r>
      <w:r>
        <w:t>要保证邮件系统开启</w:t>
      </w:r>
      <w:r>
        <w:rPr>
          <w:rFonts w:hint="eastAsia"/>
        </w:rPr>
        <w:t>POP3</w:t>
      </w:r>
      <w:r>
        <w:t>或</w:t>
      </w:r>
      <w:r>
        <w:t>IMAP</w:t>
      </w:r>
      <w:r>
        <w:t>协议</w:t>
      </w:r>
      <w:r>
        <w:rPr>
          <w:rFonts w:hint="eastAsia"/>
        </w:rPr>
        <w:t>。登录外部</w:t>
      </w:r>
      <w:r>
        <w:t>邮件系统</w:t>
      </w:r>
      <w:r>
        <w:rPr>
          <w:rFonts w:hint="eastAsia"/>
        </w:rPr>
        <w:t>找到</w:t>
      </w:r>
      <w:r>
        <w:t>---</w:t>
      </w:r>
      <w:r>
        <w:rPr>
          <w:rFonts w:hint="eastAsia"/>
        </w:rPr>
        <w:t>设置</w:t>
      </w:r>
      <w:r>
        <w:t>----</w:t>
      </w:r>
      <w:r>
        <w:t>客户端设置</w:t>
      </w:r>
    </w:p>
    <w:p w14:paraId="63D957B7" w14:textId="77777777" w:rsidR="00B812D5" w:rsidRDefault="00B812D5" w:rsidP="00B812D5">
      <w:r w:rsidRPr="00172F84">
        <w:rPr>
          <w:noProof/>
        </w:rPr>
        <w:drawing>
          <wp:inline distT="0" distB="0" distL="0" distR="0" wp14:anchorId="7A4C3350" wp14:editId="58596C49">
            <wp:extent cx="8406130" cy="3119611"/>
            <wp:effectExtent l="0" t="0" r="0" b="5080"/>
            <wp:docPr id="9" name="图片 9" descr="C:\Users\ADMINI~1\AppData\Local\Temp\15571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5711149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06130" cy="3119611"/>
                    </a:xfrm>
                    <a:prstGeom prst="rect">
                      <a:avLst/>
                    </a:prstGeom>
                    <a:noFill/>
                    <a:ln>
                      <a:noFill/>
                    </a:ln>
                  </pic:spPr>
                </pic:pic>
              </a:graphicData>
            </a:graphic>
          </wp:inline>
        </w:drawing>
      </w:r>
    </w:p>
    <w:p w14:paraId="240701D7" w14:textId="77777777" w:rsidR="00B812D5" w:rsidRDefault="00B812D5" w:rsidP="00B812D5"/>
    <w:p w14:paraId="3BDE6056" w14:textId="77777777" w:rsidR="00B812D5" w:rsidRDefault="00B812D5" w:rsidP="00B812D5">
      <w:r>
        <w:rPr>
          <w:rFonts w:hint="eastAsia"/>
        </w:rPr>
        <w:t>将</w:t>
      </w:r>
      <w:r>
        <w:t>开启服务下两个选项选上</w:t>
      </w:r>
      <w:r>
        <w:rPr>
          <w:rFonts w:hint="eastAsia"/>
        </w:rPr>
        <w:t>，</w:t>
      </w:r>
      <w:r>
        <w:t>下拉至最底端，点击</w:t>
      </w:r>
      <w:r>
        <w:rPr>
          <w:rFonts w:hint="eastAsia"/>
        </w:rPr>
        <w:t>“保存</w:t>
      </w:r>
      <w:r>
        <w:t>更改</w:t>
      </w:r>
      <w:r>
        <w:rPr>
          <w:rFonts w:hint="eastAsia"/>
        </w:rPr>
        <w:t>”。</w:t>
      </w:r>
    </w:p>
    <w:p w14:paraId="5D2284CE" w14:textId="77777777" w:rsidR="00B812D5" w:rsidRDefault="00B812D5" w:rsidP="00B812D5">
      <w:pPr>
        <w:jc w:val="center"/>
      </w:pPr>
      <w:r w:rsidRPr="00BE0973">
        <w:rPr>
          <w:noProof/>
        </w:rPr>
        <w:drawing>
          <wp:inline distT="0" distB="0" distL="0" distR="0" wp14:anchorId="799C1FD5" wp14:editId="757E1D1F">
            <wp:extent cx="3858127" cy="3238701"/>
            <wp:effectExtent l="0" t="0" r="9525" b="0"/>
            <wp:docPr id="15" name="图片 15" descr="C:\Users\ADMINI~1\AppData\Local\Temp\155711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5711154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8765" cy="3256025"/>
                    </a:xfrm>
                    <a:prstGeom prst="rect">
                      <a:avLst/>
                    </a:prstGeom>
                    <a:noFill/>
                    <a:ln>
                      <a:noFill/>
                    </a:ln>
                  </pic:spPr>
                </pic:pic>
              </a:graphicData>
            </a:graphic>
          </wp:inline>
        </w:drawing>
      </w:r>
    </w:p>
    <w:p w14:paraId="104DAA35" w14:textId="77777777" w:rsidR="00B812D5" w:rsidRDefault="00B812D5" w:rsidP="00B812D5">
      <w:pPr>
        <w:jc w:val="left"/>
      </w:pPr>
      <w:r>
        <w:rPr>
          <w:rFonts w:hint="eastAsia"/>
        </w:rPr>
        <w:t>最后</w:t>
      </w:r>
      <w:r>
        <w:t>在</w:t>
      </w:r>
      <w:r>
        <w:t>OA</w:t>
      </w:r>
      <w:r>
        <w:t>系统中选择邮件</w:t>
      </w:r>
      <w:r>
        <w:t>—</w:t>
      </w:r>
      <w:r>
        <w:rPr>
          <w:rFonts w:hint="eastAsia"/>
        </w:rPr>
        <w:t>邮件</w:t>
      </w:r>
      <w:r>
        <w:t>设置</w:t>
      </w:r>
      <w:r>
        <w:t>—</w:t>
      </w:r>
      <w:r>
        <w:t>添加</w:t>
      </w:r>
    </w:p>
    <w:p w14:paraId="0E875ECA" w14:textId="77777777" w:rsidR="00B812D5" w:rsidRPr="00BE0973" w:rsidRDefault="00B812D5" w:rsidP="00B812D5">
      <w:pPr>
        <w:jc w:val="center"/>
      </w:pPr>
      <w:r w:rsidRPr="00BE0973">
        <w:rPr>
          <w:noProof/>
        </w:rPr>
        <w:lastRenderedPageBreak/>
        <w:drawing>
          <wp:inline distT="0" distB="0" distL="0" distR="0" wp14:anchorId="02301A16" wp14:editId="0A658028">
            <wp:extent cx="5999480" cy="5253990"/>
            <wp:effectExtent l="0" t="0" r="1270" b="3810"/>
            <wp:docPr id="26" name="图片 26" descr="C:\Users\ADMINI~1\AppData\Local\Temp\1557112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5711214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9480" cy="5253990"/>
                    </a:xfrm>
                    <a:prstGeom prst="rect">
                      <a:avLst/>
                    </a:prstGeom>
                    <a:noFill/>
                    <a:ln>
                      <a:noFill/>
                    </a:ln>
                  </pic:spPr>
                </pic:pic>
              </a:graphicData>
            </a:graphic>
          </wp:inline>
        </w:drawing>
      </w:r>
    </w:p>
    <w:p w14:paraId="2198B576" w14:textId="4D4F6580" w:rsidR="003E4A1F" w:rsidRDefault="001C1325" w:rsidP="00D12591">
      <w:pPr>
        <w:pStyle w:val="3"/>
      </w:pPr>
      <w:bookmarkStart w:id="40" w:name="_Toc531620620"/>
      <w:bookmarkStart w:id="41" w:name="_Toc531763823"/>
      <w:bookmarkStart w:id="42" w:name="_Toc8136592"/>
      <w:r>
        <w:t>5</w:t>
      </w:r>
      <w:r w:rsidR="008202FD">
        <w:rPr>
          <w:rFonts w:hint="eastAsia"/>
        </w:rPr>
        <w:t>.</w:t>
      </w:r>
      <w:r w:rsidR="00B812D5">
        <w:t>2</w:t>
      </w:r>
      <w:r w:rsidR="008202FD">
        <w:t xml:space="preserve"> </w:t>
      </w:r>
      <w:r w:rsidR="008202FD">
        <w:rPr>
          <w:rFonts w:hint="eastAsia"/>
        </w:rPr>
        <w:t>写信</w:t>
      </w:r>
      <w:bookmarkEnd w:id="40"/>
      <w:bookmarkEnd w:id="41"/>
      <w:bookmarkEnd w:id="42"/>
    </w:p>
    <w:p w14:paraId="7A7621FE" w14:textId="01E71FD9" w:rsidR="003E4A1F" w:rsidRDefault="008202FD">
      <w:pPr>
        <w:pStyle w:val="a8"/>
        <w:spacing w:line="440" w:lineRule="exact"/>
        <w:ind w:firstLineChars="200" w:firstLine="480"/>
        <w:rPr>
          <w:rFonts w:cs="宋体"/>
          <w:kern w:val="2"/>
          <w:lang w:eastAsia="zh-CN"/>
        </w:rPr>
      </w:pPr>
      <w:r>
        <w:rPr>
          <w:rFonts w:cs="宋体" w:hint="eastAsia"/>
          <w:kern w:val="2"/>
          <w:lang w:eastAsia="zh-CN"/>
        </w:rPr>
        <w:t>用户点击</w:t>
      </w:r>
      <w:r w:rsidR="00002E2F">
        <w:rPr>
          <w:rFonts w:cs="宋体" w:hint="eastAsia"/>
          <w:kern w:val="2"/>
          <w:lang w:eastAsia="zh-CN"/>
        </w:rPr>
        <w:t>【</w:t>
      </w:r>
      <w:r>
        <w:rPr>
          <w:rFonts w:cs="宋体" w:hint="eastAsia"/>
          <w:kern w:val="2"/>
          <w:lang w:eastAsia="zh-CN"/>
        </w:rPr>
        <w:t>写信</w:t>
      </w:r>
      <w:r w:rsidR="00002E2F">
        <w:rPr>
          <w:rFonts w:cs="宋体" w:hint="eastAsia"/>
          <w:kern w:val="2"/>
          <w:lang w:eastAsia="zh-CN"/>
        </w:rPr>
        <w:t>】</w:t>
      </w:r>
      <w:r>
        <w:rPr>
          <w:rFonts w:cs="宋体" w:hint="eastAsia"/>
          <w:kern w:val="2"/>
          <w:lang w:eastAsia="zh-CN"/>
        </w:rPr>
        <w:t>右边的小箭头，可选择“内部邮件”或“外部邮件”，直接点击“写信”，此时系统将根据用户之前通过邮件设置设定的默认类型自动选择内部邮件或外部邮件。进入写信界面。如图</w:t>
      </w:r>
      <w:r w:rsidR="009C707C">
        <w:rPr>
          <w:rFonts w:cs="宋体"/>
          <w:kern w:val="2"/>
          <w:lang w:eastAsia="zh-CN"/>
        </w:rPr>
        <w:t>5</w:t>
      </w:r>
      <w:r>
        <w:rPr>
          <w:rFonts w:cs="宋体" w:hint="eastAsia"/>
          <w:kern w:val="2"/>
          <w:lang w:eastAsia="zh-CN"/>
        </w:rPr>
        <w:t>-</w:t>
      </w:r>
      <w:r>
        <w:rPr>
          <w:rFonts w:cs="宋体"/>
          <w:kern w:val="2"/>
          <w:lang w:eastAsia="zh-CN"/>
        </w:rPr>
        <w:t>1</w:t>
      </w:r>
      <w:r>
        <w:rPr>
          <w:rFonts w:cs="宋体" w:hint="eastAsia"/>
          <w:kern w:val="2"/>
          <w:lang w:eastAsia="zh-CN"/>
        </w:rPr>
        <w:t>：</w:t>
      </w:r>
    </w:p>
    <w:p w14:paraId="0EAB83C0" w14:textId="28ED2471" w:rsidR="004C0880" w:rsidRDefault="004C0880">
      <w:pPr>
        <w:pStyle w:val="a8"/>
        <w:spacing w:line="440" w:lineRule="exact"/>
        <w:ind w:firstLineChars="200" w:firstLine="480"/>
        <w:rPr>
          <w:rFonts w:cs="宋体"/>
          <w:kern w:val="2"/>
          <w:lang w:eastAsia="zh-CN"/>
        </w:rPr>
      </w:pPr>
      <w:r>
        <w:rPr>
          <w:rFonts w:cs="宋体" w:hint="eastAsia"/>
          <w:kern w:val="2"/>
          <w:lang w:eastAsia="zh-CN"/>
        </w:rPr>
        <w:t>需要注意的是，邮件是无法撤回的。</w:t>
      </w:r>
    </w:p>
    <w:p w14:paraId="2102FAF8" w14:textId="71BA7CAC" w:rsidR="003E4A1F" w:rsidRDefault="00243F90">
      <w:pPr>
        <w:pStyle w:val="a8"/>
        <w:jc w:val="center"/>
        <w:rPr>
          <w:rFonts w:ascii="Times New Roman" w:hAnsi="Times New Roman"/>
          <w:sz w:val="21"/>
          <w:szCs w:val="21"/>
          <w:lang w:eastAsia="zh-CN"/>
        </w:rPr>
      </w:pPr>
      <w:r>
        <w:rPr>
          <w:noProof/>
          <w:lang w:eastAsia="zh-CN"/>
        </w:rPr>
        <w:drawing>
          <wp:inline distT="0" distB="0" distL="0" distR="0" wp14:anchorId="4E2A1E1C" wp14:editId="23ABD5B2">
            <wp:extent cx="8406130" cy="39204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06130" cy="3920490"/>
                    </a:xfrm>
                    <a:prstGeom prst="rect">
                      <a:avLst/>
                    </a:prstGeom>
                  </pic:spPr>
                </pic:pic>
              </a:graphicData>
            </a:graphic>
          </wp:inline>
        </w:drawing>
      </w:r>
      <w:r w:rsidR="008202FD">
        <w:rPr>
          <w:sz w:val="18"/>
          <w:szCs w:val="18"/>
          <w:lang w:eastAsia="zh-CN"/>
        </w:rPr>
        <w:t>图</w:t>
      </w:r>
      <w:r w:rsidR="009C707C">
        <w:rPr>
          <w:sz w:val="18"/>
          <w:szCs w:val="18"/>
          <w:lang w:eastAsia="zh-CN"/>
        </w:rPr>
        <w:t>5</w:t>
      </w:r>
      <w:r w:rsidR="008202FD">
        <w:rPr>
          <w:sz w:val="18"/>
          <w:szCs w:val="18"/>
          <w:lang w:eastAsia="zh-CN"/>
        </w:rPr>
        <w:t>-1</w:t>
      </w:r>
    </w:p>
    <w:p w14:paraId="0A62D2F0" w14:textId="368CFC34" w:rsidR="003E4A1F" w:rsidRDefault="008202FD">
      <w:pPr>
        <w:pStyle w:val="a8"/>
        <w:spacing w:line="440" w:lineRule="exact"/>
        <w:ind w:firstLineChars="200" w:firstLine="480"/>
        <w:rPr>
          <w:rFonts w:cs="宋体"/>
          <w:kern w:val="2"/>
          <w:lang w:eastAsia="zh-CN"/>
        </w:rPr>
      </w:pPr>
      <w:r>
        <w:rPr>
          <w:rFonts w:cs="宋体" w:hint="eastAsia"/>
          <w:kern w:val="2"/>
          <w:lang w:eastAsia="zh-CN"/>
        </w:rPr>
        <w:t>在选择收件人时：【联系人】可以选择组织机构中的内部联系人，若要选择整个部门，双击部门名称就可以将该部门所有人添加到收件人中。</w:t>
      </w:r>
      <w:r w:rsidR="00002E2F">
        <w:rPr>
          <w:rFonts w:cs="宋体" w:hint="eastAsia"/>
          <w:kern w:val="2"/>
          <w:lang w:eastAsia="zh-CN"/>
        </w:rPr>
        <w:t>如图</w:t>
      </w:r>
      <w:r w:rsidR="009C707C">
        <w:rPr>
          <w:rFonts w:cs="宋体"/>
          <w:kern w:val="2"/>
          <w:lang w:eastAsia="zh-CN"/>
        </w:rPr>
        <w:t>5</w:t>
      </w:r>
      <w:r w:rsidR="00002E2F">
        <w:rPr>
          <w:rFonts w:cs="宋体" w:hint="eastAsia"/>
          <w:kern w:val="2"/>
          <w:lang w:eastAsia="zh-CN"/>
        </w:rPr>
        <w:t>-</w:t>
      </w:r>
      <w:r w:rsidR="00002E2F">
        <w:rPr>
          <w:rFonts w:cs="宋体"/>
          <w:kern w:val="2"/>
          <w:lang w:eastAsia="zh-CN"/>
        </w:rPr>
        <w:t>2</w:t>
      </w:r>
      <w:r w:rsidR="00002E2F">
        <w:rPr>
          <w:rFonts w:cs="宋体" w:hint="eastAsia"/>
          <w:kern w:val="2"/>
          <w:lang w:eastAsia="zh-CN"/>
        </w:rPr>
        <w:t>：</w:t>
      </w:r>
      <w:r>
        <w:rPr>
          <w:rFonts w:cs="宋体" w:hint="eastAsia"/>
          <w:kern w:val="2"/>
          <w:lang w:eastAsia="zh-CN"/>
        </w:rPr>
        <w:t>【常用组】可以将经常发送邮件的人员添加到一个常用组，再次发送时就可以直接双击将常用组中的人员一起添加到收件人。</w:t>
      </w:r>
    </w:p>
    <w:p w14:paraId="0C4308AC" w14:textId="34EB51D3" w:rsidR="003E4A1F" w:rsidRDefault="0055480F">
      <w:pPr>
        <w:pStyle w:val="a8"/>
        <w:jc w:val="center"/>
        <w:rPr>
          <w:rFonts w:cs="宋体"/>
          <w:kern w:val="2"/>
          <w:lang w:eastAsia="zh-CN"/>
        </w:rPr>
      </w:pPr>
      <w:r>
        <w:rPr>
          <w:noProof/>
          <w:lang w:eastAsia="zh-CN"/>
        </w:rPr>
        <w:lastRenderedPageBreak/>
        <w:drawing>
          <wp:inline distT="0" distB="0" distL="0" distR="0" wp14:anchorId="42AEE3C5" wp14:editId="5CF68DFF">
            <wp:extent cx="8406130" cy="3859530"/>
            <wp:effectExtent l="0" t="0" r="0"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406130" cy="3859530"/>
                    </a:xfrm>
                    <a:prstGeom prst="rect">
                      <a:avLst/>
                    </a:prstGeom>
                  </pic:spPr>
                </pic:pic>
              </a:graphicData>
            </a:graphic>
          </wp:inline>
        </w:drawing>
      </w:r>
    </w:p>
    <w:p w14:paraId="02B06CE7" w14:textId="6E71021D" w:rsidR="003E4A1F" w:rsidRDefault="008202FD">
      <w:pPr>
        <w:pStyle w:val="a8"/>
        <w:jc w:val="center"/>
        <w:rPr>
          <w:sz w:val="18"/>
          <w:szCs w:val="18"/>
          <w:lang w:eastAsia="zh-CN"/>
        </w:rPr>
      </w:pPr>
      <w:r>
        <w:rPr>
          <w:sz w:val="18"/>
          <w:szCs w:val="18"/>
          <w:lang w:eastAsia="zh-CN"/>
        </w:rPr>
        <w:t>图</w:t>
      </w:r>
      <w:r w:rsidR="009C707C">
        <w:rPr>
          <w:sz w:val="18"/>
          <w:szCs w:val="18"/>
          <w:lang w:eastAsia="zh-CN"/>
        </w:rPr>
        <w:t>5</w:t>
      </w:r>
      <w:r>
        <w:rPr>
          <w:sz w:val="18"/>
          <w:szCs w:val="18"/>
          <w:lang w:eastAsia="zh-CN"/>
        </w:rPr>
        <w:t>-2</w:t>
      </w:r>
    </w:p>
    <w:p w14:paraId="37FC1F7E" w14:textId="6C2A09DB" w:rsidR="00475AAC" w:rsidRPr="00D12591" w:rsidRDefault="00475AAC" w:rsidP="00475AAC">
      <w:pPr>
        <w:pStyle w:val="2"/>
      </w:pPr>
      <w:bookmarkStart w:id="43" w:name="_Toc8136593"/>
      <w:r>
        <w:t>6</w:t>
      </w:r>
      <w:r w:rsidRPr="00D12591">
        <w:t>.</w:t>
      </w:r>
      <w:r>
        <w:rPr>
          <w:rFonts w:hint="eastAsia"/>
        </w:rPr>
        <w:t>会议</w:t>
      </w:r>
      <w:bookmarkEnd w:id="43"/>
    </w:p>
    <w:p w14:paraId="5E50FC23" w14:textId="3F134F3D" w:rsidR="00475AAC" w:rsidRDefault="00475AAC" w:rsidP="00475AAC">
      <w:pPr>
        <w:pStyle w:val="3"/>
      </w:pPr>
      <w:bookmarkStart w:id="44" w:name="_Toc8136594"/>
      <w:r>
        <w:t>6</w:t>
      </w:r>
      <w:r>
        <w:rPr>
          <w:rFonts w:hint="eastAsia"/>
        </w:rPr>
        <w:t>.</w:t>
      </w:r>
      <w:r>
        <w:t xml:space="preserve">1 </w:t>
      </w:r>
      <w:r>
        <w:rPr>
          <w:rFonts w:hint="eastAsia"/>
        </w:rPr>
        <w:t>新建会议</w:t>
      </w:r>
      <w:bookmarkEnd w:id="44"/>
    </w:p>
    <w:p w14:paraId="63E5C2F9" w14:textId="26C90DB0" w:rsidR="00475AAC" w:rsidRPr="00D135A2" w:rsidRDefault="00475AAC" w:rsidP="00D135A2">
      <w:pPr>
        <w:pStyle w:val="a8"/>
        <w:spacing w:line="440" w:lineRule="exact"/>
        <w:ind w:firstLineChars="200" w:firstLine="480"/>
        <w:rPr>
          <w:rFonts w:cs="宋体"/>
          <w:kern w:val="2"/>
          <w:lang w:eastAsia="zh-CN"/>
        </w:rPr>
      </w:pPr>
      <w:r>
        <w:rPr>
          <w:rFonts w:cs="宋体" w:hint="eastAsia"/>
          <w:kern w:val="2"/>
          <w:lang w:eastAsia="zh-CN"/>
        </w:rPr>
        <w:t>用户点击【会议日历】上的会议日期。</w:t>
      </w:r>
      <w:r w:rsidR="00D135A2">
        <w:rPr>
          <w:rFonts w:cs="宋体" w:hint="eastAsia"/>
          <w:kern w:val="2"/>
          <w:lang w:eastAsia="zh-CN"/>
        </w:rPr>
        <w:t>进入新建会议的页面。如图</w:t>
      </w:r>
      <w:r w:rsidR="009C707C">
        <w:rPr>
          <w:rFonts w:cs="宋体"/>
          <w:kern w:val="2"/>
          <w:lang w:eastAsia="zh-CN"/>
        </w:rPr>
        <w:t>6</w:t>
      </w:r>
      <w:r w:rsidR="00D135A2">
        <w:rPr>
          <w:rFonts w:cs="宋体" w:hint="eastAsia"/>
          <w:kern w:val="2"/>
          <w:lang w:eastAsia="zh-CN"/>
        </w:rPr>
        <w:t>-</w:t>
      </w:r>
      <w:r w:rsidR="00D135A2">
        <w:rPr>
          <w:rFonts w:cs="宋体"/>
          <w:kern w:val="2"/>
          <w:lang w:eastAsia="zh-CN"/>
        </w:rPr>
        <w:t>1</w:t>
      </w:r>
      <w:r w:rsidR="00D135A2">
        <w:rPr>
          <w:rFonts w:cs="宋体" w:hint="eastAsia"/>
          <w:kern w:val="2"/>
          <w:lang w:eastAsia="zh-CN"/>
        </w:rPr>
        <w:t>：</w:t>
      </w:r>
    </w:p>
    <w:p w14:paraId="5CC6A33B" w14:textId="7BEE5171" w:rsidR="00D135A2" w:rsidRDefault="00D135A2" w:rsidP="00475AAC">
      <w:pPr>
        <w:pStyle w:val="a8"/>
        <w:jc w:val="center"/>
        <w:rPr>
          <w:rFonts w:ascii="Times New Roman" w:hAnsi="Times New Roman"/>
          <w:sz w:val="21"/>
          <w:szCs w:val="21"/>
          <w:lang w:eastAsia="zh-CN"/>
        </w:rPr>
      </w:pPr>
      <w:r>
        <w:rPr>
          <w:noProof/>
          <w:lang w:eastAsia="zh-CN"/>
        </w:rPr>
        <w:drawing>
          <wp:inline distT="0" distB="0" distL="0" distR="0" wp14:anchorId="387E92C4" wp14:editId="61718E0C">
            <wp:extent cx="8406130" cy="3940175"/>
            <wp:effectExtent l="0" t="0" r="0"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406130" cy="3940175"/>
                    </a:xfrm>
                    <a:prstGeom prst="rect">
                      <a:avLst/>
                    </a:prstGeom>
                  </pic:spPr>
                </pic:pic>
              </a:graphicData>
            </a:graphic>
          </wp:inline>
        </w:drawing>
      </w:r>
    </w:p>
    <w:p w14:paraId="6C5D051A" w14:textId="5D2CDDCE" w:rsidR="00D135A2" w:rsidRDefault="00D135A2" w:rsidP="00D135A2">
      <w:pPr>
        <w:pStyle w:val="a8"/>
        <w:jc w:val="center"/>
        <w:rPr>
          <w:sz w:val="18"/>
          <w:szCs w:val="18"/>
          <w:lang w:eastAsia="zh-CN"/>
        </w:rPr>
      </w:pPr>
      <w:r>
        <w:rPr>
          <w:sz w:val="18"/>
          <w:szCs w:val="18"/>
          <w:lang w:eastAsia="zh-CN"/>
        </w:rPr>
        <w:t>图</w:t>
      </w:r>
      <w:r w:rsidR="009C707C">
        <w:rPr>
          <w:sz w:val="18"/>
          <w:szCs w:val="18"/>
          <w:lang w:eastAsia="zh-CN"/>
        </w:rPr>
        <w:t>6</w:t>
      </w:r>
      <w:r>
        <w:rPr>
          <w:sz w:val="18"/>
          <w:szCs w:val="18"/>
          <w:lang w:eastAsia="zh-CN"/>
        </w:rPr>
        <w:t>-1</w:t>
      </w:r>
    </w:p>
    <w:p w14:paraId="59246D6D" w14:textId="577C1112" w:rsidR="00D135A2" w:rsidRDefault="00D135A2" w:rsidP="00D135A2">
      <w:pPr>
        <w:pStyle w:val="a8"/>
        <w:spacing w:line="440" w:lineRule="exact"/>
        <w:ind w:firstLineChars="200" w:firstLine="480"/>
        <w:rPr>
          <w:rFonts w:cs="宋体"/>
          <w:kern w:val="2"/>
          <w:lang w:eastAsia="zh-CN"/>
        </w:rPr>
      </w:pPr>
      <w:r>
        <w:rPr>
          <w:rFonts w:cs="宋体" w:hint="eastAsia"/>
          <w:kern w:val="2"/>
          <w:lang w:eastAsia="zh-CN"/>
        </w:rPr>
        <w:t>填写好会议信息后，可以保存草稿或直接提交，提交后，参会人员会收到一条会议提醒。</w:t>
      </w:r>
    </w:p>
    <w:p w14:paraId="4DA7BBA0" w14:textId="003D950F" w:rsidR="00512AAA" w:rsidRPr="00512AAA" w:rsidRDefault="00512AAA" w:rsidP="00512AAA">
      <w:pPr>
        <w:pStyle w:val="3"/>
      </w:pPr>
      <w:bookmarkStart w:id="45" w:name="_Toc8136595"/>
      <w:r>
        <w:t>6</w:t>
      </w:r>
      <w:r>
        <w:rPr>
          <w:rFonts w:hint="eastAsia"/>
        </w:rPr>
        <w:t>.</w:t>
      </w:r>
      <w:r>
        <w:t xml:space="preserve">2 </w:t>
      </w:r>
      <w:r>
        <w:rPr>
          <w:rFonts w:hint="eastAsia"/>
        </w:rPr>
        <w:t>会议提醒</w:t>
      </w:r>
      <w:bookmarkEnd w:id="45"/>
    </w:p>
    <w:p w14:paraId="77462A39" w14:textId="66679AE4" w:rsidR="00D135A2" w:rsidRDefault="00D135A2" w:rsidP="00D135A2">
      <w:pPr>
        <w:pStyle w:val="a8"/>
        <w:spacing w:line="440" w:lineRule="exact"/>
        <w:ind w:firstLineChars="200" w:firstLine="480"/>
        <w:rPr>
          <w:rFonts w:cs="宋体"/>
          <w:lang w:eastAsia="zh-CN"/>
        </w:rPr>
      </w:pPr>
      <w:r>
        <w:rPr>
          <w:rFonts w:cs="宋体"/>
          <w:noProof/>
          <w:lang w:eastAsia="zh-CN"/>
        </w:rPr>
        <w:drawing>
          <wp:anchor distT="0" distB="0" distL="114300" distR="114300" simplePos="0" relativeHeight="251668480" behindDoc="1" locked="0" layoutInCell="1" allowOverlap="1" wp14:anchorId="59CEC258" wp14:editId="6C028AB3">
            <wp:simplePos x="0" y="0"/>
            <wp:positionH relativeFrom="column">
              <wp:posOffset>7247683</wp:posOffset>
            </wp:positionH>
            <wp:positionV relativeFrom="paragraph">
              <wp:posOffset>46769</wp:posOffset>
            </wp:positionV>
            <wp:extent cx="372110" cy="296545"/>
            <wp:effectExtent l="0" t="0" r="8890" b="8255"/>
            <wp:wrapThrough wrapText="bothSides">
              <wp:wrapPolygon edited="0">
                <wp:start x="0" y="0"/>
                <wp:lineTo x="0" y="20120"/>
                <wp:lineTo x="20310" y="20120"/>
                <wp:lineTo x="20310" y="0"/>
                <wp:lineTo x="0" y="0"/>
              </wp:wrapPolygon>
            </wp:wrapThrough>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54"/>
                    <a:stretch>
                      <a:fillRect/>
                    </a:stretch>
                  </pic:blipFill>
                  <pic:spPr>
                    <a:xfrm>
                      <a:off x="0" y="0"/>
                      <a:ext cx="372110" cy="296545"/>
                    </a:xfrm>
                    <a:prstGeom prst="rect">
                      <a:avLst/>
                    </a:prstGeom>
                    <a:noFill/>
                    <a:ln w="9525">
                      <a:noFill/>
                      <a:miter/>
                    </a:ln>
                  </pic:spPr>
                </pic:pic>
              </a:graphicData>
            </a:graphic>
          </wp:anchor>
        </w:drawing>
      </w:r>
      <w:r>
        <w:rPr>
          <w:rFonts w:cs="宋体" w:hint="eastAsia"/>
          <w:kern w:val="2"/>
          <w:lang w:eastAsia="zh-CN"/>
        </w:rPr>
        <w:t>会议提醒：在【门户】-【</w:t>
      </w:r>
      <w:r w:rsidR="00C21804">
        <w:rPr>
          <w:rFonts w:cs="宋体" w:hint="eastAsia"/>
          <w:kern w:val="2"/>
          <w:lang w:eastAsia="zh-CN"/>
        </w:rPr>
        <w:t>办公</w:t>
      </w:r>
      <w:r>
        <w:rPr>
          <w:rFonts w:cs="宋体" w:hint="eastAsia"/>
          <w:kern w:val="2"/>
          <w:lang w:eastAsia="zh-CN"/>
        </w:rPr>
        <w:t>门户】-【流程中心】-【待办事宜】中同样有一条参加会议流程提醒。</w:t>
      </w:r>
      <w:r>
        <w:rPr>
          <w:rFonts w:cs="宋体" w:hint="eastAsia"/>
          <w:lang w:eastAsia="zh-CN"/>
        </w:rPr>
        <w:t>小喇叭出现右上角的小红点时，有新消息提醒，点击查看新到达的流程，可以看到参加会议流程提醒。如图6-</w:t>
      </w:r>
      <w:r w:rsidR="009C707C">
        <w:rPr>
          <w:rFonts w:cs="宋体"/>
          <w:lang w:eastAsia="zh-CN"/>
        </w:rPr>
        <w:t>2</w:t>
      </w:r>
      <w:r>
        <w:rPr>
          <w:rFonts w:cs="宋体" w:hint="eastAsia"/>
          <w:lang w:eastAsia="zh-CN"/>
        </w:rPr>
        <w:t>：</w:t>
      </w:r>
    </w:p>
    <w:p w14:paraId="364994B3" w14:textId="19321FD4" w:rsidR="00475AAC" w:rsidRDefault="00475AAC" w:rsidP="00475AAC">
      <w:pPr>
        <w:pStyle w:val="a8"/>
        <w:spacing w:line="440" w:lineRule="exact"/>
        <w:ind w:firstLineChars="200" w:firstLine="480"/>
        <w:rPr>
          <w:rFonts w:cs="宋体"/>
          <w:kern w:val="2"/>
          <w:lang w:eastAsia="zh-CN"/>
        </w:rPr>
      </w:pPr>
    </w:p>
    <w:p w14:paraId="3FDA63E7" w14:textId="07FB44C1" w:rsidR="00475AAC" w:rsidRDefault="00D135A2" w:rsidP="00475AAC">
      <w:pPr>
        <w:pStyle w:val="a8"/>
        <w:jc w:val="center"/>
        <w:rPr>
          <w:rFonts w:cs="宋体"/>
          <w:kern w:val="2"/>
          <w:lang w:eastAsia="zh-CN"/>
        </w:rPr>
      </w:pPr>
      <w:r>
        <w:rPr>
          <w:noProof/>
          <w:lang w:eastAsia="zh-CN"/>
        </w:rPr>
        <w:lastRenderedPageBreak/>
        <w:drawing>
          <wp:inline distT="0" distB="0" distL="0" distR="0" wp14:anchorId="4D8963B3" wp14:editId="72074332">
            <wp:extent cx="8406130" cy="39331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406130" cy="3933190"/>
                    </a:xfrm>
                    <a:prstGeom prst="rect">
                      <a:avLst/>
                    </a:prstGeom>
                  </pic:spPr>
                </pic:pic>
              </a:graphicData>
            </a:graphic>
          </wp:inline>
        </w:drawing>
      </w:r>
    </w:p>
    <w:p w14:paraId="38377CB2" w14:textId="4A9D58B8" w:rsidR="00475AAC" w:rsidRDefault="00475AAC" w:rsidP="00475AAC">
      <w:pPr>
        <w:pStyle w:val="a8"/>
        <w:jc w:val="center"/>
        <w:rPr>
          <w:sz w:val="18"/>
          <w:szCs w:val="18"/>
          <w:lang w:eastAsia="zh-CN"/>
        </w:rPr>
      </w:pPr>
      <w:r>
        <w:rPr>
          <w:sz w:val="18"/>
          <w:szCs w:val="18"/>
          <w:lang w:eastAsia="zh-CN"/>
        </w:rPr>
        <w:t>图</w:t>
      </w:r>
      <w:r w:rsidR="009C707C">
        <w:rPr>
          <w:sz w:val="18"/>
          <w:szCs w:val="18"/>
          <w:lang w:eastAsia="zh-CN"/>
        </w:rPr>
        <w:t>6</w:t>
      </w:r>
      <w:r>
        <w:rPr>
          <w:sz w:val="18"/>
          <w:szCs w:val="18"/>
          <w:lang w:eastAsia="zh-CN"/>
        </w:rPr>
        <w:t>-2</w:t>
      </w:r>
    </w:p>
    <w:p w14:paraId="1926677E" w14:textId="63517D5C" w:rsidR="00D135A2" w:rsidRDefault="00D135A2" w:rsidP="00D135A2">
      <w:pPr>
        <w:pStyle w:val="a8"/>
        <w:spacing w:line="440" w:lineRule="exact"/>
        <w:ind w:firstLineChars="200" w:firstLine="480"/>
        <w:rPr>
          <w:rFonts w:cs="宋体"/>
          <w:color w:val="auto"/>
          <w:kern w:val="2"/>
          <w:lang w:eastAsia="zh-CN"/>
        </w:rPr>
      </w:pPr>
      <w:r>
        <w:rPr>
          <w:rFonts w:cs="宋体" w:hint="eastAsia"/>
          <w:color w:val="auto"/>
          <w:kern w:val="2"/>
          <w:lang w:eastAsia="zh-CN"/>
        </w:rPr>
        <w:t>会议确认：点击该条需要参加的会议，点击右上角提交按钮进行确认。如图6-</w:t>
      </w:r>
      <w:r w:rsidR="009C707C">
        <w:rPr>
          <w:rFonts w:cs="宋体"/>
          <w:color w:val="auto"/>
          <w:kern w:val="2"/>
          <w:lang w:eastAsia="zh-CN"/>
        </w:rPr>
        <w:t>3</w:t>
      </w:r>
      <w:r>
        <w:rPr>
          <w:rFonts w:cs="宋体" w:hint="eastAsia"/>
          <w:color w:val="auto"/>
          <w:kern w:val="2"/>
          <w:lang w:eastAsia="zh-CN"/>
        </w:rPr>
        <w:t>：</w:t>
      </w:r>
    </w:p>
    <w:p w14:paraId="4538F6A8" w14:textId="24057B9C" w:rsidR="00475AAC" w:rsidRDefault="00D06015">
      <w:pPr>
        <w:pStyle w:val="a8"/>
        <w:jc w:val="center"/>
        <w:rPr>
          <w:sz w:val="18"/>
          <w:szCs w:val="18"/>
          <w:lang w:eastAsia="zh-CN"/>
        </w:rPr>
      </w:pPr>
      <w:r w:rsidRPr="00D06015">
        <w:rPr>
          <w:noProof/>
          <w:sz w:val="18"/>
          <w:szCs w:val="18"/>
          <w:lang w:eastAsia="zh-CN"/>
        </w:rPr>
        <w:drawing>
          <wp:inline distT="0" distB="0" distL="0" distR="0" wp14:anchorId="1756141D" wp14:editId="7DCC5C7F">
            <wp:extent cx="8037195" cy="4114800"/>
            <wp:effectExtent l="0" t="0" r="1905" b="0"/>
            <wp:docPr id="27" name="图片 27" descr="C:\Users\ADMINI~1\AppData\Local\Temp\1557215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57215612(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37195" cy="4114800"/>
                    </a:xfrm>
                    <a:prstGeom prst="rect">
                      <a:avLst/>
                    </a:prstGeom>
                    <a:noFill/>
                    <a:ln>
                      <a:noFill/>
                    </a:ln>
                  </pic:spPr>
                </pic:pic>
              </a:graphicData>
            </a:graphic>
          </wp:inline>
        </w:drawing>
      </w:r>
    </w:p>
    <w:p w14:paraId="3DDA3931" w14:textId="71112880" w:rsidR="00512AAA" w:rsidRDefault="00512AAA" w:rsidP="00512AAA">
      <w:pPr>
        <w:pStyle w:val="a8"/>
        <w:jc w:val="center"/>
        <w:rPr>
          <w:sz w:val="18"/>
          <w:szCs w:val="18"/>
          <w:lang w:eastAsia="zh-CN"/>
        </w:rPr>
      </w:pPr>
      <w:r>
        <w:rPr>
          <w:sz w:val="18"/>
          <w:szCs w:val="18"/>
          <w:lang w:eastAsia="zh-CN"/>
        </w:rPr>
        <w:t>图</w:t>
      </w:r>
      <w:r w:rsidR="009C707C">
        <w:rPr>
          <w:sz w:val="18"/>
          <w:szCs w:val="18"/>
          <w:lang w:eastAsia="zh-CN"/>
        </w:rPr>
        <w:t>6</w:t>
      </w:r>
      <w:r>
        <w:rPr>
          <w:sz w:val="18"/>
          <w:szCs w:val="18"/>
          <w:lang w:eastAsia="zh-CN"/>
        </w:rPr>
        <w:t>-</w:t>
      </w:r>
      <w:r w:rsidR="009C707C">
        <w:rPr>
          <w:sz w:val="18"/>
          <w:szCs w:val="18"/>
          <w:lang w:eastAsia="zh-CN"/>
        </w:rPr>
        <w:t>3</w:t>
      </w:r>
    </w:p>
    <w:p w14:paraId="7BC2674D" w14:textId="1CD28879" w:rsidR="00512AAA" w:rsidRDefault="00512AAA" w:rsidP="00512AAA">
      <w:pPr>
        <w:pStyle w:val="3"/>
      </w:pPr>
      <w:bookmarkStart w:id="46" w:name="_Toc8136596"/>
      <w:r>
        <w:t>6</w:t>
      </w:r>
      <w:r>
        <w:rPr>
          <w:rFonts w:hint="eastAsia"/>
        </w:rPr>
        <w:t>.</w:t>
      </w:r>
      <w:r>
        <w:t xml:space="preserve">3 </w:t>
      </w:r>
      <w:r>
        <w:rPr>
          <w:rFonts w:hint="eastAsia"/>
        </w:rPr>
        <w:t>查看所有的会议</w:t>
      </w:r>
      <w:bookmarkEnd w:id="46"/>
    </w:p>
    <w:p w14:paraId="26FD7F87" w14:textId="058A6AB1" w:rsidR="00512AAA" w:rsidRDefault="00512AAA" w:rsidP="00512AAA">
      <w:pPr>
        <w:spacing w:line="440" w:lineRule="exact"/>
        <w:ind w:firstLineChars="200" w:firstLine="480"/>
        <w:rPr>
          <w:sz w:val="24"/>
          <w:szCs w:val="24"/>
        </w:rPr>
      </w:pPr>
      <w:r>
        <w:rPr>
          <w:rFonts w:hint="eastAsia"/>
          <w:sz w:val="24"/>
          <w:szCs w:val="24"/>
        </w:rPr>
        <w:t>方法</w:t>
      </w:r>
      <w:r>
        <w:rPr>
          <w:rFonts w:hint="eastAsia"/>
          <w:sz w:val="24"/>
          <w:szCs w:val="24"/>
        </w:rPr>
        <w:t>1</w:t>
      </w:r>
      <w:r>
        <w:rPr>
          <w:rFonts w:hint="eastAsia"/>
          <w:sz w:val="24"/>
          <w:szCs w:val="24"/>
        </w:rPr>
        <w:t>：该方法适用于查看某一条会议。点击【门户】</w:t>
      </w:r>
      <w:r>
        <w:rPr>
          <w:rFonts w:hint="eastAsia"/>
          <w:sz w:val="24"/>
          <w:szCs w:val="24"/>
        </w:rPr>
        <w:t>--</w:t>
      </w:r>
      <w:r>
        <w:rPr>
          <w:rFonts w:hint="eastAsia"/>
          <w:sz w:val="24"/>
          <w:szCs w:val="24"/>
        </w:rPr>
        <w:t>【办公门户】</w:t>
      </w:r>
      <w:r>
        <w:rPr>
          <w:rFonts w:hint="eastAsia"/>
          <w:sz w:val="24"/>
          <w:szCs w:val="24"/>
        </w:rPr>
        <w:t>--</w:t>
      </w:r>
      <w:r>
        <w:rPr>
          <w:rFonts w:hint="eastAsia"/>
          <w:sz w:val="24"/>
          <w:szCs w:val="24"/>
        </w:rPr>
        <w:t>【日程日历】，如图</w:t>
      </w:r>
      <w:r>
        <w:rPr>
          <w:rFonts w:hint="eastAsia"/>
          <w:sz w:val="24"/>
          <w:szCs w:val="24"/>
        </w:rPr>
        <w:t>6-</w:t>
      </w:r>
      <w:r w:rsidR="009C707C">
        <w:rPr>
          <w:sz w:val="24"/>
          <w:szCs w:val="24"/>
        </w:rPr>
        <w:t>4</w:t>
      </w:r>
      <w:r>
        <w:rPr>
          <w:rFonts w:hint="eastAsia"/>
          <w:sz w:val="24"/>
          <w:szCs w:val="24"/>
        </w:rPr>
        <w:t>，点击会议名称可查看会议具体内容。</w:t>
      </w:r>
    </w:p>
    <w:p w14:paraId="573C3F35" w14:textId="72E91B6C" w:rsidR="00512AAA" w:rsidRDefault="00512AAA">
      <w:pPr>
        <w:pStyle w:val="a8"/>
        <w:jc w:val="center"/>
        <w:rPr>
          <w:sz w:val="18"/>
          <w:szCs w:val="18"/>
          <w:lang w:eastAsia="zh-CN"/>
        </w:rPr>
      </w:pPr>
      <w:r>
        <w:rPr>
          <w:noProof/>
          <w:lang w:eastAsia="zh-CN"/>
        </w:rPr>
        <w:lastRenderedPageBreak/>
        <w:drawing>
          <wp:inline distT="0" distB="0" distL="0" distR="0" wp14:anchorId="1946BE14" wp14:editId="511C3BD5">
            <wp:extent cx="8406130" cy="395097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406130" cy="3950970"/>
                    </a:xfrm>
                    <a:prstGeom prst="rect">
                      <a:avLst/>
                    </a:prstGeom>
                  </pic:spPr>
                </pic:pic>
              </a:graphicData>
            </a:graphic>
          </wp:inline>
        </w:drawing>
      </w:r>
    </w:p>
    <w:p w14:paraId="409B60F4" w14:textId="5F62BCBC" w:rsidR="009C707C" w:rsidRDefault="009C707C" w:rsidP="009C707C">
      <w:pPr>
        <w:pStyle w:val="a8"/>
        <w:jc w:val="center"/>
        <w:rPr>
          <w:sz w:val="18"/>
          <w:szCs w:val="18"/>
          <w:lang w:eastAsia="zh-CN"/>
        </w:rPr>
      </w:pPr>
      <w:r>
        <w:rPr>
          <w:sz w:val="18"/>
          <w:szCs w:val="18"/>
          <w:lang w:eastAsia="zh-CN"/>
        </w:rPr>
        <w:t>图6-4</w:t>
      </w:r>
    </w:p>
    <w:p w14:paraId="20F30FD7" w14:textId="225EDEA4" w:rsidR="00512AAA" w:rsidRDefault="00512AAA" w:rsidP="00512AAA">
      <w:pPr>
        <w:spacing w:line="440" w:lineRule="exact"/>
        <w:ind w:firstLineChars="200" w:firstLine="480"/>
        <w:jc w:val="left"/>
        <w:rPr>
          <w:rFonts w:cs="宋体"/>
        </w:rPr>
      </w:pPr>
      <w:r>
        <w:rPr>
          <w:rFonts w:cs="宋体" w:hint="eastAsia"/>
          <w:sz w:val="24"/>
          <w:szCs w:val="24"/>
        </w:rPr>
        <w:t>方法</w:t>
      </w:r>
      <w:r>
        <w:rPr>
          <w:rFonts w:cs="宋体"/>
          <w:sz w:val="24"/>
          <w:szCs w:val="24"/>
        </w:rPr>
        <w:t>2</w:t>
      </w:r>
      <w:r>
        <w:rPr>
          <w:rFonts w:cs="宋体" w:hint="eastAsia"/>
          <w:sz w:val="24"/>
          <w:szCs w:val="24"/>
        </w:rPr>
        <w:t>：该方法适合查看所有会议，并可以以列表形式展现。在会议中可以查看所有会议。</w:t>
      </w:r>
      <w:r>
        <w:rPr>
          <w:rFonts w:ascii="宋体" w:eastAsia="宋体" w:hAnsi="宋体" w:cs="宋体" w:hint="eastAsia"/>
          <w:sz w:val="24"/>
          <w:szCs w:val="24"/>
        </w:rPr>
        <w:t>点击前端应用中心菜单【会议】--【会议日历】，可以根据会议状态来筛选会议，点击日历中的会议可查看</w:t>
      </w:r>
      <w:proofErr w:type="gramStart"/>
      <w:r>
        <w:rPr>
          <w:rFonts w:ascii="宋体" w:eastAsia="宋体" w:hAnsi="宋体" w:cs="宋体" w:hint="eastAsia"/>
          <w:sz w:val="24"/>
          <w:szCs w:val="24"/>
        </w:rPr>
        <w:t>具体会议</w:t>
      </w:r>
      <w:proofErr w:type="gramEnd"/>
      <w:r>
        <w:rPr>
          <w:rFonts w:ascii="宋体" w:eastAsia="宋体" w:hAnsi="宋体" w:cs="宋体" w:hint="eastAsia"/>
          <w:sz w:val="24"/>
          <w:szCs w:val="24"/>
        </w:rPr>
        <w:t>内容。</w:t>
      </w:r>
      <w:r>
        <w:rPr>
          <w:rFonts w:cs="宋体" w:hint="eastAsia"/>
          <w:sz w:val="24"/>
          <w:szCs w:val="24"/>
        </w:rPr>
        <w:t>如图</w:t>
      </w:r>
      <w:r>
        <w:rPr>
          <w:rFonts w:cs="宋体" w:hint="eastAsia"/>
          <w:sz w:val="24"/>
          <w:szCs w:val="24"/>
        </w:rPr>
        <w:t>6-</w:t>
      </w:r>
      <w:r w:rsidR="009C707C">
        <w:rPr>
          <w:rFonts w:cs="宋体"/>
          <w:sz w:val="24"/>
          <w:szCs w:val="24"/>
        </w:rPr>
        <w:t>5</w:t>
      </w:r>
      <w:r>
        <w:rPr>
          <w:rFonts w:cs="宋体" w:hint="eastAsia"/>
        </w:rPr>
        <w:t>：</w:t>
      </w:r>
    </w:p>
    <w:p w14:paraId="0B781B48" w14:textId="2C8FFAD8" w:rsidR="00D135A2" w:rsidRDefault="00512AAA">
      <w:pPr>
        <w:pStyle w:val="a8"/>
        <w:jc w:val="center"/>
        <w:rPr>
          <w:sz w:val="18"/>
          <w:szCs w:val="18"/>
          <w:lang w:eastAsia="zh-CN"/>
        </w:rPr>
      </w:pPr>
      <w:r>
        <w:rPr>
          <w:noProof/>
          <w:lang w:eastAsia="zh-CN"/>
        </w:rPr>
        <w:drawing>
          <wp:inline distT="0" distB="0" distL="0" distR="0" wp14:anchorId="74E04461" wp14:editId="2818FE0B">
            <wp:extent cx="8406130" cy="3961765"/>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406130" cy="3961765"/>
                    </a:xfrm>
                    <a:prstGeom prst="rect">
                      <a:avLst/>
                    </a:prstGeom>
                  </pic:spPr>
                </pic:pic>
              </a:graphicData>
            </a:graphic>
          </wp:inline>
        </w:drawing>
      </w:r>
    </w:p>
    <w:p w14:paraId="7AE71EBF" w14:textId="26904506" w:rsidR="009C707C" w:rsidRDefault="009C707C" w:rsidP="009C707C">
      <w:pPr>
        <w:pStyle w:val="a8"/>
        <w:jc w:val="center"/>
        <w:rPr>
          <w:sz w:val="18"/>
          <w:szCs w:val="18"/>
          <w:lang w:eastAsia="zh-CN"/>
        </w:rPr>
      </w:pPr>
      <w:r>
        <w:rPr>
          <w:sz w:val="18"/>
          <w:szCs w:val="18"/>
          <w:lang w:eastAsia="zh-CN"/>
        </w:rPr>
        <w:t>图6-5</w:t>
      </w:r>
    </w:p>
    <w:p w14:paraId="2A96EBF7" w14:textId="77777777" w:rsidR="009C707C" w:rsidRDefault="009C707C">
      <w:pPr>
        <w:pStyle w:val="a8"/>
        <w:jc w:val="center"/>
        <w:rPr>
          <w:sz w:val="18"/>
          <w:szCs w:val="18"/>
          <w:lang w:eastAsia="zh-CN"/>
        </w:rPr>
      </w:pPr>
    </w:p>
    <w:p w14:paraId="0866F224" w14:textId="3BEDCF16" w:rsidR="003E4A1F" w:rsidRDefault="00E02BEE" w:rsidP="001A0AAF">
      <w:pPr>
        <w:pStyle w:val="1"/>
        <w:pageBreakBefore/>
        <w:jc w:val="center"/>
        <w:rPr>
          <w:color w:val="000000"/>
          <w:kern w:val="0"/>
        </w:rPr>
      </w:pPr>
      <w:bookmarkStart w:id="47" w:name="_Toc12894"/>
      <w:bookmarkStart w:id="48" w:name="_Toc531620622"/>
      <w:bookmarkStart w:id="49" w:name="_Toc531763825"/>
      <w:bookmarkStart w:id="50" w:name="_Toc8136597"/>
      <w:r>
        <w:rPr>
          <w:rFonts w:hint="eastAsia"/>
        </w:rPr>
        <w:lastRenderedPageBreak/>
        <w:t>第二部分</w:t>
      </w:r>
      <w:r>
        <w:rPr>
          <w:rFonts w:hint="eastAsia"/>
        </w:rPr>
        <w:t xml:space="preserve"> </w:t>
      </w:r>
      <w:r w:rsidR="008202FD">
        <w:rPr>
          <w:rFonts w:hint="eastAsia"/>
        </w:rPr>
        <w:t>手机</w:t>
      </w:r>
      <w:r w:rsidR="008202FD">
        <w:rPr>
          <w:rFonts w:hint="eastAsia"/>
        </w:rPr>
        <w:t>APP</w:t>
      </w:r>
      <w:bookmarkEnd w:id="47"/>
      <w:bookmarkEnd w:id="48"/>
      <w:bookmarkEnd w:id="49"/>
      <w:bookmarkEnd w:id="50"/>
    </w:p>
    <w:p w14:paraId="7063F36A" w14:textId="77777777" w:rsidR="003E4A1F" w:rsidRDefault="008202FD" w:rsidP="00D12591">
      <w:pPr>
        <w:pStyle w:val="2"/>
      </w:pPr>
      <w:bookmarkStart w:id="51" w:name="_Toc531620623"/>
      <w:bookmarkStart w:id="52" w:name="_Toc531763826"/>
      <w:bookmarkStart w:id="53" w:name="_Toc8136598"/>
      <w:r>
        <w:rPr>
          <w:rFonts w:hint="eastAsia"/>
        </w:rPr>
        <w:t>1</w:t>
      </w:r>
      <w:r w:rsidR="00666D61">
        <w:rPr>
          <w:rFonts w:hint="eastAsia"/>
        </w:rPr>
        <w:t>.</w:t>
      </w:r>
      <w:r>
        <w:rPr>
          <w:rFonts w:hint="eastAsia"/>
        </w:rPr>
        <w:t>下载及登录手机</w:t>
      </w:r>
      <w:r>
        <w:rPr>
          <w:rFonts w:hint="eastAsia"/>
        </w:rPr>
        <w:t>A</w:t>
      </w:r>
      <w:r>
        <w:t>PP</w:t>
      </w:r>
      <w:bookmarkEnd w:id="51"/>
      <w:bookmarkEnd w:id="52"/>
      <w:bookmarkEnd w:id="53"/>
    </w:p>
    <w:p w14:paraId="457E2D62" w14:textId="77777777" w:rsidR="003E4A1F" w:rsidRDefault="00623230">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方法1：</w:t>
      </w:r>
      <w:r w:rsidR="008202FD">
        <w:rPr>
          <w:rFonts w:ascii="宋体" w:eastAsia="宋体" w:hAnsi="宋体" w:cs="宋体" w:hint="eastAsia"/>
          <w:color w:val="000000"/>
          <w:sz w:val="24"/>
          <w:szCs w:val="24"/>
        </w:rPr>
        <w:t>直接访问网址</w:t>
      </w:r>
    </w:p>
    <w:p w14:paraId="149FD674"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http://emobile.weaver.com.cn/customerproduce.do?serverVersion=Ni4w</w:t>
      </w:r>
    </w:p>
    <w:p w14:paraId="52F2EF6A"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在弹出的页面当中选择自己的移动设备系统（目前系统只支持苹果和安卓系统）。</w:t>
      </w:r>
    </w:p>
    <w:p w14:paraId="4CD79617" w14:textId="77777777" w:rsidR="003E4A1F" w:rsidRDefault="00623230">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方法</w:t>
      </w:r>
      <w:r>
        <w:rPr>
          <w:rFonts w:ascii="宋体" w:eastAsia="宋体" w:hAnsi="宋体" w:cs="宋体"/>
          <w:color w:val="000000"/>
          <w:sz w:val="24"/>
          <w:szCs w:val="24"/>
        </w:rPr>
        <w:t>2</w:t>
      </w:r>
      <w:r>
        <w:rPr>
          <w:rFonts w:ascii="宋体" w:eastAsia="宋体" w:hAnsi="宋体" w:cs="宋体" w:hint="eastAsia"/>
          <w:color w:val="000000"/>
          <w:sz w:val="24"/>
          <w:szCs w:val="24"/>
        </w:rPr>
        <w:t>：</w:t>
      </w:r>
      <w:r w:rsidR="008202FD">
        <w:rPr>
          <w:rFonts w:ascii="宋体" w:eastAsia="宋体" w:hAnsi="宋体" w:cs="宋体" w:hint="eastAsia"/>
          <w:color w:val="000000"/>
          <w:sz w:val="24"/>
          <w:szCs w:val="24"/>
        </w:rPr>
        <w:t>在手机系统自带的浏览器中的扫一扫插件进行扫描系统对应的二维码。</w:t>
      </w:r>
    </w:p>
    <w:p w14:paraId="05A5CF5E"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如果手机系统自带的浏览器中没有扫一扫插件的话，可尝试用QQ，360，UC，第三方浏览器。</w:t>
      </w:r>
    </w:p>
    <w:p w14:paraId="451108EA"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【以安卓系统举例】扫描二维码，对APP进行下载如图1-1：</w:t>
      </w:r>
    </w:p>
    <w:p w14:paraId="398FC297" w14:textId="77777777" w:rsidR="003E4A1F" w:rsidRDefault="008202FD">
      <w:pPr>
        <w:widowControl/>
        <w:jc w:val="center"/>
        <w:rPr>
          <w:rFonts w:ascii="微软雅黑" w:eastAsia="微软雅黑" w:hAnsi="微软雅黑"/>
        </w:rPr>
      </w:pPr>
      <w:r>
        <w:rPr>
          <w:rFonts w:ascii="微软雅黑" w:eastAsia="微软雅黑" w:hAnsi="微软雅黑"/>
          <w:noProof/>
        </w:rPr>
        <w:drawing>
          <wp:inline distT="0" distB="0" distL="0" distR="0" wp14:anchorId="5A43A667" wp14:editId="45583719">
            <wp:extent cx="2578735" cy="4578985"/>
            <wp:effectExtent l="19050" t="19050" r="12065" b="12065"/>
            <wp:docPr id="5" name="图片 5" descr="C:\Users\ADMINI~1\AppData\Local\Temp\WeChat Files\14213931793035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14213931793035556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578735" cy="4578985"/>
                    </a:xfrm>
                    <a:prstGeom prst="rect">
                      <a:avLst/>
                    </a:prstGeom>
                    <a:noFill/>
                    <a:ln>
                      <a:solidFill>
                        <a:schemeClr val="bg1">
                          <a:lumMod val="85000"/>
                        </a:schemeClr>
                      </a:solidFill>
                    </a:ln>
                  </pic:spPr>
                </pic:pic>
              </a:graphicData>
            </a:graphic>
          </wp:inline>
        </w:drawing>
      </w:r>
      <w:r>
        <w:rPr>
          <w:rFonts w:ascii="微软雅黑" w:eastAsia="微软雅黑" w:hAnsi="微软雅黑" w:hint="eastAsia"/>
        </w:rPr>
        <w:t xml:space="preserve">   </w:t>
      </w:r>
      <w:r>
        <w:rPr>
          <w:rFonts w:ascii="微软雅黑" w:eastAsia="微软雅黑" w:hAnsi="微软雅黑"/>
          <w:noProof/>
        </w:rPr>
        <w:drawing>
          <wp:inline distT="0" distB="0" distL="0" distR="0" wp14:anchorId="52C7662C" wp14:editId="1F183F93">
            <wp:extent cx="2568735" cy="4566640"/>
            <wp:effectExtent l="19050" t="19050" r="22225" b="247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179334761765281867.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8735" cy="4566640"/>
                    </a:xfrm>
                    <a:prstGeom prst="rect">
                      <a:avLst/>
                    </a:prstGeom>
                    <a:noFill/>
                    <a:ln>
                      <a:solidFill>
                        <a:schemeClr val="bg1">
                          <a:lumMod val="85000"/>
                        </a:schemeClr>
                      </a:solidFill>
                    </a:ln>
                  </pic:spPr>
                </pic:pic>
              </a:graphicData>
            </a:graphic>
          </wp:inline>
        </w:drawing>
      </w:r>
    </w:p>
    <w:p w14:paraId="5B28DC91" w14:textId="77777777" w:rsidR="003E4A1F" w:rsidRDefault="008202FD">
      <w:pPr>
        <w:pStyle w:val="a8"/>
        <w:jc w:val="center"/>
        <w:rPr>
          <w:sz w:val="18"/>
          <w:szCs w:val="18"/>
          <w:lang w:eastAsia="zh-CN"/>
        </w:rPr>
      </w:pPr>
      <w:r>
        <w:rPr>
          <w:rFonts w:hint="eastAsia"/>
          <w:sz w:val="18"/>
          <w:szCs w:val="18"/>
          <w:lang w:eastAsia="zh-CN"/>
        </w:rPr>
        <w:t>图1-1</w:t>
      </w:r>
    </w:p>
    <w:p w14:paraId="49A28BFB" w14:textId="79261500"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安装成功后，在</w:t>
      </w:r>
      <w:r w:rsidR="00002E2F">
        <w:rPr>
          <w:rFonts w:ascii="宋体" w:eastAsia="宋体" w:hAnsi="宋体" w:cs="宋体" w:hint="eastAsia"/>
          <w:color w:val="000000"/>
          <w:sz w:val="24"/>
          <w:szCs w:val="24"/>
        </w:rPr>
        <w:t>服务器处</w:t>
      </w:r>
      <w:r>
        <w:rPr>
          <w:rFonts w:ascii="宋体" w:eastAsia="宋体" w:hAnsi="宋体" w:cs="宋体" w:hint="eastAsia"/>
          <w:color w:val="000000"/>
          <w:sz w:val="24"/>
          <w:szCs w:val="24"/>
        </w:rPr>
        <w:t>输入</w:t>
      </w:r>
      <w:hyperlink r:id="rId61" w:history="1">
        <w:r w:rsidR="00D06015" w:rsidRPr="00671C07">
          <w:rPr>
            <w:rStyle w:val="ac"/>
            <w:rFonts w:ascii="宋体" w:eastAsia="宋体" w:hAnsi="宋体" w:cs="宋体"/>
            <w:sz w:val="24"/>
            <w:szCs w:val="24"/>
          </w:rPr>
          <w:t>http://oam.syuct.edu.cn:89</w:t>
        </w:r>
      </w:hyperlink>
    </w:p>
    <w:p w14:paraId="7BE0E5D6"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再输入用户名、密码，点击登录按钮即可。如图1-2：</w:t>
      </w:r>
    </w:p>
    <w:p w14:paraId="7DDE31C8" w14:textId="77777777" w:rsidR="003E4A1F" w:rsidRDefault="003E4A1F">
      <w:pPr>
        <w:widowControl/>
        <w:rPr>
          <w:rFonts w:cs="Times New Roman"/>
          <w:color w:val="000000"/>
          <w:kern w:val="0"/>
          <w:sz w:val="24"/>
          <w:szCs w:val="24"/>
        </w:rPr>
      </w:pPr>
    </w:p>
    <w:p w14:paraId="5028CD5A" w14:textId="197B25EB" w:rsidR="003E4A1F" w:rsidRDefault="008202FD">
      <w:pPr>
        <w:widowControl/>
        <w:jc w:val="center"/>
      </w:pPr>
      <w:r>
        <w:rPr>
          <w:rFonts w:ascii="微软雅黑" w:eastAsia="微软雅黑" w:hAnsi="微软雅黑"/>
          <w:noProof/>
        </w:rPr>
        <w:lastRenderedPageBreak/>
        <w:drawing>
          <wp:inline distT="0" distB="0" distL="0" distR="0" wp14:anchorId="24890030" wp14:editId="2D0DC283">
            <wp:extent cx="2581275" cy="4588510"/>
            <wp:effectExtent l="19050" t="19050" r="9525" b="21590"/>
            <wp:docPr id="21" name="图片 21" descr="C:\Users\ADMINI~1\AppData\Local\Temp\WeChat Files\10230026764892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10230026764892297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581275" cy="4588510"/>
                    </a:xfrm>
                    <a:prstGeom prst="rect">
                      <a:avLst/>
                    </a:prstGeom>
                    <a:noFill/>
                    <a:ln>
                      <a:solidFill>
                        <a:schemeClr val="bg1">
                          <a:lumMod val="85000"/>
                        </a:schemeClr>
                      </a:solidFill>
                    </a:ln>
                  </pic:spPr>
                </pic:pic>
              </a:graphicData>
            </a:graphic>
          </wp:inline>
        </w:drawing>
      </w:r>
      <w:r>
        <w:rPr>
          <w:rFonts w:ascii="微软雅黑" w:eastAsia="微软雅黑" w:hAnsi="微软雅黑" w:hint="eastAsia"/>
        </w:rPr>
        <w:t xml:space="preserve">   </w:t>
      </w:r>
      <w:r>
        <w:t xml:space="preserve"> </w:t>
      </w:r>
      <w:r w:rsidR="00847FCA" w:rsidRPr="00847FCA">
        <w:rPr>
          <w:noProof/>
        </w:rPr>
        <w:drawing>
          <wp:inline distT="0" distB="0" distL="0" distR="0" wp14:anchorId="46A59B60" wp14:editId="74C01475">
            <wp:extent cx="2586088" cy="4597285"/>
            <wp:effectExtent l="0" t="0" r="5080" b="0"/>
            <wp:docPr id="32" name="图片 32" descr="C:\Users\ADMINI~1\AppData\Local\Temp\WeChat Files\e78b1599ba5d679a6b888e9621c03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78b1599ba5d679a6b888e9621c03bc.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5508" cy="4631807"/>
                    </a:xfrm>
                    <a:prstGeom prst="rect">
                      <a:avLst/>
                    </a:prstGeom>
                    <a:noFill/>
                    <a:ln>
                      <a:noFill/>
                    </a:ln>
                  </pic:spPr>
                </pic:pic>
              </a:graphicData>
            </a:graphic>
          </wp:inline>
        </w:drawing>
      </w:r>
    </w:p>
    <w:p w14:paraId="485ACDBC" w14:textId="77777777" w:rsidR="003E4A1F" w:rsidRDefault="008202FD">
      <w:pPr>
        <w:widowControl/>
        <w:jc w:val="center"/>
      </w:pPr>
      <w:r>
        <w:rPr>
          <w:rFonts w:ascii="宋体" w:eastAsia="宋体" w:hAnsi="宋体" w:cs="Times New Roman"/>
          <w:color w:val="000000"/>
          <w:kern w:val="0"/>
          <w:sz w:val="18"/>
          <w:szCs w:val="18"/>
        </w:rPr>
        <w:t>图1-2</w:t>
      </w:r>
      <w:r>
        <w:t xml:space="preserve">  </w:t>
      </w:r>
    </w:p>
    <w:p w14:paraId="5E938F8B" w14:textId="77777777" w:rsidR="003E4A1F" w:rsidRDefault="008202FD" w:rsidP="00D12591">
      <w:pPr>
        <w:pStyle w:val="2"/>
      </w:pPr>
      <w:bookmarkStart w:id="54" w:name="_Toc531620624"/>
      <w:bookmarkStart w:id="55" w:name="_Toc531763827"/>
      <w:bookmarkStart w:id="56" w:name="_Toc8136599"/>
      <w:r>
        <w:t>2</w:t>
      </w:r>
      <w:r w:rsidR="00666D61">
        <w:rPr>
          <w:rFonts w:hint="eastAsia"/>
        </w:rPr>
        <w:t>.</w:t>
      </w:r>
      <w:r>
        <w:rPr>
          <w:rFonts w:hint="eastAsia"/>
        </w:rPr>
        <w:t>流程</w:t>
      </w:r>
      <w:bookmarkEnd w:id="54"/>
      <w:bookmarkEnd w:id="55"/>
      <w:bookmarkEnd w:id="56"/>
    </w:p>
    <w:p w14:paraId="5DF6B710" w14:textId="77777777" w:rsidR="003E4A1F" w:rsidRDefault="008202FD" w:rsidP="00D12591">
      <w:pPr>
        <w:pStyle w:val="3"/>
      </w:pPr>
      <w:bookmarkStart w:id="57" w:name="_Toc531620625"/>
      <w:bookmarkStart w:id="58" w:name="_Toc531763828"/>
      <w:bookmarkStart w:id="59" w:name="_Toc8136600"/>
      <w:r>
        <w:t>2</w:t>
      </w:r>
      <w:r>
        <w:rPr>
          <w:rFonts w:hint="eastAsia"/>
        </w:rPr>
        <w:t>.</w:t>
      </w:r>
      <w:r>
        <w:t xml:space="preserve">1 </w:t>
      </w:r>
      <w:r>
        <w:rPr>
          <w:rFonts w:hint="eastAsia"/>
        </w:rPr>
        <w:t>新建流程</w:t>
      </w:r>
      <w:bookmarkEnd w:id="57"/>
      <w:bookmarkEnd w:id="58"/>
      <w:bookmarkEnd w:id="59"/>
    </w:p>
    <w:p w14:paraId="5CD9CC68" w14:textId="77777777" w:rsidR="003E4A1F" w:rsidRDefault="008202FD">
      <w:pPr>
        <w:spacing w:line="44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sz w:val="24"/>
          <w:szCs w:val="24"/>
        </w:rPr>
        <w:t>【新建流程】-【流程树】-点击新建上网账号申请流程，进入表单填写界面，填写完成后点击提交按钮即可。</w:t>
      </w:r>
      <w:r>
        <w:rPr>
          <w:rFonts w:ascii="宋体" w:eastAsia="宋体" w:hAnsi="宋体" w:cs="宋体" w:hint="eastAsia"/>
          <w:sz w:val="24"/>
          <w:szCs w:val="24"/>
        </w:rPr>
        <w:t xml:space="preserve"> </w:t>
      </w:r>
      <w:r>
        <w:rPr>
          <w:rFonts w:ascii="宋体" w:eastAsia="宋体" w:hAnsi="宋体" w:cs="宋体" w:hint="eastAsia"/>
          <w:color w:val="000000"/>
          <w:sz w:val="24"/>
          <w:szCs w:val="24"/>
        </w:rPr>
        <w:t>如图2-1：</w:t>
      </w:r>
    </w:p>
    <w:p w14:paraId="2A83ABB1" w14:textId="3923CAC9" w:rsidR="003E4A1F" w:rsidRDefault="009B7EE8">
      <w:pPr>
        <w:widowControl/>
        <w:jc w:val="center"/>
      </w:pPr>
      <w:r w:rsidRPr="009B7EE8">
        <w:rPr>
          <w:noProof/>
        </w:rPr>
        <w:drawing>
          <wp:inline distT="0" distB="0" distL="0" distR="0" wp14:anchorId="34DBECA9" wp14:editId="62E10260">
            <wp:extent cx="2227477" cy="3962400"/>
            <wp:effectExtent l="0" t="0" r="1905" b="0"/>
            <wp:docPr id="37" name="图片 37" descr="C:\Users\Administrator\AppData\Local\Temp\WeChat Files\dfdadd56a1815611517fb2e2e8cb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dfdadd56a1815611517fb2e2e8cb19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1727" cy="3987750"/>
                    </a:xfrm>
                    <a:prstGeom prst="rect">
                      <a:avLst/>
                    </a:prstGeom>
                    <a:noFill/>
                    <a:ln>
                      <a:noFill/>
                    </a:ln>
                  </pic:spPr>
                </pic:pic>
              </a:graphicData>
            </a:graphic>
          </wp:inline>
        </w:drawing>
      </w:r>
      <w:r w:rsidR="008202FD">
        <w:rPr>
          <w:rFonts w:hint="eastAsia"/>
        </w:rPr>
        <w:t xml:space="preserve">    </w:t>
      </w:r>
      <w:r w:rsidRPr="009B7EE8">
        <w:rPr>
          <w:noProof/>
        </w:rPr>
        <w:drawing>
          <wp:inline distT="0" distB="0" distL="0" distR="0" wp14:anchorId="75D30787" wp14:editId="78B1E8F6">
            <wp:extent cx="2237509" cy="3968115"/>
            <wp:effectExtent l="0" t="0" r="0" b="0"/>
            <wp:docPr id="43" name="图片 43" descr="C:\Users\Administrator\AppData\Local\Temp\WeChat Files\08ba518549d906f9357eac1a7e4b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WeChat Files\08ba518549d906f9357eac1a7e4bd3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4831" cy="3998835"/>
                    </a:xfrm>
                    <a:prstGeom prst="rect">
                      <a:avLst/>
                    </a:prstGeom>
                    <a:noFill/>
                    <a:ln>
                      <a:noFill/>
                    </a:ln>
                  </pic:spPr>
                </pic:pic>
              </a:graphicData>
            </a:graphic>
          </wp:inline>
        </w:drawing>
      </w:r>
      <w:r w:rsidR="008202FD">
        <w:rPr>
          <w:rFonts w:hint="eastAsia"/>
        </w:rPr>
        <w:t xml:space="preserve">    </w:t>
      </w:r>
      <w:r w:rsidRPr="009B7EE8">
        <w:rPr>
          <w:noProof/>
        </w:rPr>
        <w:drawing>
          <wp:inline distT="0" distB="0" distL="0" distR="0" wp14:anchorId="289DAEDF" wp14:editId="4ABA38D5">
            <wp:extent cx="2272146" cy="3967102"/>
            <wp:effectExtent l="0" t="0" r="0" b="0"/>
            <wp:docPr id="45" name="图片 45" descr="C:\Users\Administrator\AppData\Local\Temp\WeChat Files\062cf6854eeac300ff40c07d6baa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Temp\WeChat Files\062cf6854eeac300ff40c07d6baa246.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4490" cy="3988654"/>
                    </a:xfrm>
                    <a:prstGeom prst="rect">
                      <a:avLst/>
                    </a:prstGeom>
                    <a:noFill/>
                    <a:ln>
                      <a:noFill/>
                    </a:ln>
                  </pic:spPr>
                </pic:pic>
              </a:graphicData>
            </a:graphic>
          </wp:inline>
        </w:drawing>
      </w:r>
    </w:p>
    <w:p w14:paraId="185E6D16" w14:textId="77777777" w:rsidR="003E4A1F" w:rsidRDefault="008202FD">
      <w:pPr>
        <w:pStyle w:val="a8"/>
        <w:jc w:val="center"/>
        <w:rPr>
          <w:sz w:val="18"/>
          <w:szCs w:val="18"/>
          <w:lang w:eastAsia="zh-CN"/>
        </w:rPr>
      </w:pPr>
      <w:r>
        <w:rPr>
          <w:rFonts w:hint="eastAsia"/>
          <w:sz w:val="18"/>
          <w:szCs w:val="18"/>
          <w:lang w:eastAsia="zh-CN"/>
        </w:rPr>
        <w:t>图2-1</w:t>
      </w:r>
    </w:p>
    <w:p w14:paraId="798B98EA" w14:textId="77777777" w:rsidR="003E4A1F" w:rsidRDefault="008202FD">
      <w:pPr>
        <w:widowControl/>
        <w:spacing w:line="440" w:lineRule="exact"/>
        <w:ind w:firstLineChars="200" w:firstLine="480"/>
        <w:jc w:val="left"/>
        <w:rPr>
          <w:rFonts w:asciiTheme="minorEastAsia" w:hAnsiTheme="minorEastAsia" w:cstheme="minorEastAsia"/>
          <w:kern w:val="0"/>
          <w:sz w:val="24"/>
          <w:szCs w:val="24"/>
        </w:rPr>
      </w:pPr>
      <w:r>
        <w:rPr>
          <w:rFonts w:asciiTheme="minorEastAsia" w:hAnsiTheme="minorEastAsia" w:cstheme="minorEastAsia" w:hint="eastAsia"/>
          <w:sz w:val="24"/>
          <w:szCs w:val="24"/>
        </w:rPr>
        <w:t xml:space="preserve">其他功能使用方法同PC端。 </w:t>
      </w:r>
    </w:p>
    <w:p w14:paraId="7B76447D" w14:textId="77777777" w:rsidR="003E4A1F" w:rsidRDefault="008202FD" w:rsidP="00D12591">
      <w:pPr>
        <w:pStyle w:val="3"/>
      </w:pPr>
      <w:bookmarkStart w:id="60" w:name="_Toc531620626"/>
      <w:bookmarkStart w:id="61" w:name="_Toc531763829"/>
      <w:bookmarkStart w:id="62" w:name="_Toc8136601"/>
      <w:r>
        <w:t>2</w:t>
      </w:r>
      <w:r>
        <w:rPr>
          <w:rFonts w:hint="eastAsia"/>
        </w:rPr>
        <w:t>.</w:t>
      </w:r>
      <w:r>
        <w:t xml:space="preserve">2 </w:t>
      </w:r>
      <w:r>
        <w:rPr>
          <w:rFonts w:hint="eastAsia"/>
        </w:rPr>
        <w:t>流程审批</w:t>
      </w:r>
      <w:bookmarkEnd w:id="60"/>
      <w:bookmarkEnd w:id="61"/>
      <w:bookmarkEnd w:id="62"/>
    </w:p>
    <w:p w14:paraId="032E5671" w14:textId="77777777" w:rsidR="003E4A1F" w:rsidRDefault="008202FD">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【应用】-【待办事宜】这里列出了当前的待办流程，点击流程名称，进入该流程后点击右下角批准即可，流程当前节点审批完成。如图2-2：</w:t>
      </w:r>
    </w:p>
    <w:p w14:paraId="23B6D73D" w14:textId="37EFB9EE" w:rsidR="003E4A1F" w:rsidRDefault="001C7BD8" w:rsidP="00623230">
      <w:pPr>
        <w:jc w:val="center"/>
        <w:rPr>
          <w:rFonts w:ascii="宋体" w:eastAsia="宋体" w:hAnsi="宋体" w:cs="宋体"/>
          <w:color w:val="000000"/>
          <w:sz w:val="24"/>
          <w:szCs w:val="24"/>
        </w:rPr>
      </w:pPr>
      <w:r w:rsidRPr="001C7BD8">
        <w:rPr>
          <w:rFonts w:ascii="宋体" w:eastAsia="宋体" w:hAnsi="宋体" w:cs="宋体"/>
          <w:noProof/>
          <w:color w:val="000000"/>
          <w:sz w:val="24"/>
          <w:szCs w:val="24"/>
        </w:rPr>
        <w:lastRenderedPageBreak/>
        <w:drawing>
          <wp:inline distT="0" distB="0" distL="0" distR="0" wp14:anchorId="512F30BF" wp14:editId="4FB897B4">
            <wp:extent cx="2556164" cy="4547096"/>
            <wp:effectExtent l="0" t="0" r="0" b="6350"/>
            <wp:docPr id="47" name="图片 47" descr="C:\Users\Administrator\AppData\Local\Temp\WeChat Files\69ca679ac2612927e1ce744c59d3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WeChat Files\69ca679ac2612927e1ce744c59d322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5809" cy="4564253"/>
                    </a:xfrm>
                    <a:prstGeom prst="rect">
                      <a:avLst/>
                    </a:prstGeom>
                    <a:noFill/>
                    <a:ln>
                      <a:noFill/>
                    </a:ln>
                  </pic:spPr>
                </pic:pic>
              </a:graphicData>
            </a:graphic>
          </wp:inline>
        </w:drawing>
      </w:r>
      <w:r w:rsidR="00623230">
        <w:rPr>
          <w:rFonts w:ascii="宋体" w:eastAsia="宋体" w:hAnsi="宋体" w:cs="宋体" w:hint="eastAsia"/>
          <w:color w:val="000000"/>
          <w:sz w:val="24"/>
          <w:szCs w:val="24"/>
        </w:rPr>
        <w:t xml:space="preserve"> </w:t>
      </w:r>
      <w:r w:rsidR="00623230">
        <w:rPr>
          <w:rFonts w:ascii="宋体" w:eastAsia="宋体" w:hAnsi="宋体" w:cs="宋体"/>
          <w:color w:val="000000"/>
          <w:sz w:val="24"/>
          <w:szCs w:val="24"/>
        </w:rPr>
        <w:t xml:space="preserve">      </w:t>
      </w:r>
      <w:r w:rsidR="00124256" w:rsidRPr="00124256">
        <w:rPr>
          <w:rFonts w:ascii="宋体" w:eastAsia="宋体" w:hAnsi="宋体" w:cs="宋体"/>
          <w:noProof/>
          <w:color w:val="000000"/>
          <w:sz w:val="24"/>
          <w:szCs w:val="24"/>
        </w:rPr>
        <w:drawing>
          <wp:inline distT="0" distB="0" distL="0" distR="0" wp14:anchorId="2171ADA9" wp14:editId="235DAD12">
            <wp:extent cx="2574060" cy="4578927"/>
            <wp:effectExtent l="0" t="0" r="0" b="0"/>
            <wp:docPr id="49" name="图片 49" descr="C:\Users\Administrator\AppData\Local\Temp\WeChat Files\4813d1769bde1c281629bd01796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WeChat Files\4813d1769bde1c281629bd017960bd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8395" cy="4604428"/>
                    </a:xfrm>
                    <a:prstGeom prst="rect">
                      <a:avLst/>
                    </a:prstGeom>
                    <a:noFill/>
                    <a:ln>
                      <a:noFill/>
                    </a:ln>
                  </pic:spPr>
                </pic:pic>
              </a:graphicData>
            </a:graphic>
          </wp:inline>
        </w:drawing>
      </w:r>
    </w:p>
    <w:p w14:paraId="386BFCC1" w14:textId="77777777" w:rsidR="003E4A1F" w:rsidRDefault="008202FD">
      <w:pPr>
        <w:pStyle w:val="a8"/>
        <w:jc w:val="center"/>
        <w:rPr>
          <w:rFonts w:cs="宋体"/>
          <w:lang w:eastAsia="zh-CN"/>
        </w:rPr>
      </w:pPr>
      <w:r>
        <w:rPr>
          <w:rFonts w:hint="eastAsia"/>
          <w:sz w:val="18"/>
          <w:szCs w:val="18"/>
          <w:lang w:eastAsia="zh-CN"/>
        </w:rPr>
        <w:t>图2-2</w:t>
      </w:r>
    </w:p>
    <w:p w14:paraId="21CC4E6F" w14:textId="77777777" w:rsidR="003E4A1F" w:rsidRDefault="008202FD" w:rsidP="00D12591">
      <w:pPr>
        <w:pStyle w:val="2"/>
      </w:pPr>
      <w:bookmarkStart w:id="63" w:name="_Toc531620627"/>
      <w:bookmarkStart w:id="64" w:name="_Toc531763830"/>
      <w:bookmarkStart w:id="65" w:name="_Toc8136602"/>
      <w:r>
        <w:t>3</w:t>
      </w:r>
      <w:r w:rsidR="00666D61">
        <w:rPr>
          <w:rFonts w:hint="eastAsia"/>
        </w:rPr>
        <w:t>.</w:t>
      </w:r>
      <w:r>
        <w:rPr>
          <w:rFonts w:hint="eastAsia"/>
        </w:rPr>
        <w:t>邮件</w:t>
      </w:r>
      <w:bookmarkEnd w:id="63"/>
      <w:bookmarkEnd w:id="64"/>
      <w:bookmarkEnd w:id="65"/>
    </w:p>
    <w:p w14:paraId="35E9B564" w14:textId="525454E7" w:rsidR="003E4A1F" w:rsidRDefault="008202FD" w:rsidP="008F75D3">
      <w:pPr>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【新建邮件】点击邮件模块后进入邮件模块的收件箱中，收件箱列表中点击邮件名称后可以查看邮件，右上角的</w:t>
      </w:r>
      <w:r w:rsidR="00F974EF">
        <w:rPr>
          <w:rFonts w:ascii="宋体" w:eastAsia="宋体" w:hAnsi="宋体" w:cs="宋体" w:hint="eastAsia"/>
          <w:noProof/>
          <w:color w:val="000000"/>
          <w:sz w:val="24"/>
          <w:szCs w:val="24"/>
        </w:rPr>
        <w:t>【新建】</w:t>
      </w:r>
      <w:r>
        <w:rPr>
          <w:rFonts w:ascii="宋体" w:eastAsia="宋体" w:hAnsi="宋体" w:cs="宋体" w:hint="eastAsia"/>
          <w:color w:val="000000"/>
          <w:sz w:val="24"/>
          <w:szCs w:val="24"/>
        </w:rPr>
        <w:t>按钮点击后可以创建邮件，可以选择创建新的内部或外部邮件，需要注意这里是全新的邮件，与当前查看的邮件无关。如图3-1：</w:t>
      </w:r>
    </w:p>
    <w:p w14:paraId="61E09897" w14:textId="5F20323E" w:rsidR="003E4A1F" w:rsidRDefault="00F974EF">
      <w:pPr>
        <w:widowControl/>
        <w:jc w:val="center"/>
      </w:pPr>
      <w:r w:rsidRPr="00F974EF">
        <w:rPr>
          <w:noProof/>
        </w:rPr>
        <w:drawing>
          <wp:inline distT="0" distB="0" distL="0" distR="0" wp14:anchorId="4B2A0B0B" wp14:editId="515D43CA">
            <wp:extent cx="2632363" cy="4682642"/>
            <wp:effectExtent l="0" t="0" r="0" b="3810"/>
            <wp:docPr id="72" name="图片 72" descr="C:\Users\Administrator\AppData\Local\Temp\WeChat Files\af87de4b04a3230e3185ca5271ea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Local\Temp\WeChat Files\af87de4b04a3230e3185ca5271ea18f.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6667" cy="4708086"/>
                    </a:xfrm>
                    <a:prstGeom prst="rect">
                      <a:avLst/>
                    </a:prstGeom>
                    <a:noFill/>
                    <a:ln>
                      <a:noFill/>
                    </a:ln>
                  </pic:spPr>
                </pic:pic>
              </a:graphicData>
            </a:graphic>
          </wp:inline>
        </w:drawing>
      </w:r>
      <w:r w:rsidR="008202FD">
        <w:rPr>
          <w:rFonts w:hint="eastAsia"/>
        </w:rPr>
        <w:t xml:space="preserve">   </w:t>
      </w:r>
      <w:r w:rsidR="00AD701F" w:rsidRPr="00AD701F">
        <w:rPr>
          <w:noProof/>
        </w:rPr>
        <w:drawing>
          <wp:inline distT="0" distB="0" distL="0" distR="0" wp14:anchorId="509D2CF6" wp14:editId="07510D82">
            <wp:extent cx="2644153" cy="4703618"/>
            <wp:effectExtent l="0" t="0" r="3810" b="1905"/>
            <wp:docPr id="73" name="图片 73" descr="C:\Users\Administrator\AppData\Local\Temp\WeChat Files\b309cec9e033ada002e4e453ccb5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Local\Temp\WeChat Files\b309cec9e033ada002e4e453ccb5e6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6528" cy="4725632"/>
                    </a:xfrm>
                    <a:prstGeom prst="rect">
                      <a:avLst/>
                    </a:prstGeom>
                    <a:noFill/>
                    <a:ln>
                      <a:noFill/>
                    </a:ln>
                  </pic:spPr>
                </pic:pic>
              </a:graphicData>
            </a:graphic>
          </wp:inline>
        </w:drawing>
      </w:r>
      <w:r w:rsidR="008202FD">
        <w:t xml:space="preserve"> </w:t>
      </w:r>
    </w:p>
    <w:p w14:paraId="004ABBD7" w14:textId="77777777" w:rsidR="003E4A1F" w:rsidRDefault="008202FD">
      <w:pPr>
        <w:widowControl/>
        <w:jc w:val="center"/>
      </w:pPr>
      <w:r>
        <w:rPr>
          <w:rFonts w:ascii="宋体" w:eastAsia="宋体" w:hAnsi="宋体" w:cs="Times New Roman" w:hint="eastAsia"/>
          <w:color w:val="000000"/>
          <w:kern w:val="0"/>
          <w:sz w:val="18"/>
          <w:szCs w:val="18"/>
        </w:rPr>
        <w:t>图3-1</w:t>
      </w:r>
      <w:r>
        <w:rPr>
          <w:rFonts w:ascii="Times New Roman" w:eastAsia="N" w:hAnsi="Times New Roman" w:cs="NE"/>
        </w:rPr>
        <w:t xml:space="preserve">                                    </w:t>
      </w:r>
    </w:p>
    <w:p w14:paraId="4E14D88F" w14:textId="77777777" w:rsidR="003E4A1F" w:rsidRDefault="003E4A1F">
      <w:pPr>
        <w:widowControl/>
        <w:jc w:val="center"/>
      </w:pPr>
    </w:p>
    <w:p w14:paraId="10C4BB4C" w14:textId="77777777" w:rsidR="003E4A1F" w:rsidRDefault="00666D61" w:rsidP="00D12591">
      <w:pPr>
        <w:pStyle w:val="2"/>
      </w:pPr>
      <w:bookmarkStart w:id="66" w:name="_Toc531620628"/>
      <w:bookmarkStart w:id="67" w:name="_Toc531763831"/>
      <w:bookmarkStart w:id="68" w:name="_Toc8136603"/>
      <w:r>
        <w:rPr>
          <w:rFonts w:hint="eastAsia"/>
        </w:rPr>
        <w:t>4</w:t>
      </w:r>
      <w:r>
        <w:t>.</w:t>
      </w:r>
      <w:r w:rsidR="008202FD">
        <w:rPr>
          <w:rFonts w:hint="eastAsia"/>
        </w:rPr>
        <w:t>会议</w:t>
      </w:r>
      <w:bookmarkEnd w:id="66"/>
      <w:bookmarkEnd w:id="67"/>
      <w:bookmarkEnd w:id="68"/>
    </w:p>
    <w:p w14:paraId="66521033" w14:textId="77777777" w:rsidR="003E4A1F" w:rsidRDefault="008202FD">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【消息】统一消息提醒界面，可查看系统通知，会议消息通知，在我的日程同样可以查看到我的会议安排。在流程表单界面点击提交确认收到会议通知。如图4-1：</w:t>
      </w:r>
    </w:p>
    <w:p w14:paraId="75445A34" w14:textId="77777777" w:rsidR="003E4A1F" w:rsidRDefault="003E4A1F"/>
    <w:p w14:paraId="5A456963" w14:textId="4A67AB81" w:rsidR="003E4A1F" w:rsidRDefault="008202FD">
      <w:pPr>
        <w:rPr>
          <w:rFonts w:ascii="Times New Roman" w:hAnsi="Times New Roman" w:cs="Times New Roman"/>
          <w:szCs w:val="21"/>
        </w:rPr>
      </w:pPr>
      <w:r>
        <w:rPr>
          <w:rFonts w:hint="eastAsia"/>
        </w:rPr>
        <w:lastRenderedPageBreak/>
        <w:t xml:space="preserve">    </w:t>
      </w:r>
      <w:r w:rsidR="009408C9" w:rsidRPr="009408C9">
        <w:rPr>
          <w:noProof/>
        </w:rPr>
        <w:drawing>
          <wp:inline distT="0" distB="0" distL="0" distR="0" wp14:anchorId="33F704D9" wp14:editId="11D177E2">
            <wp:extent cx="2466109" cy="4386896"/>
            <wp:effectExtent l="0" t="0" r="0" b="0"/>
            <wp:docPr id="69" name="图片 69" descr="C:\Users\Administrator\AppData\Local\Temp\WeChat Files\86b07e782593fd50b93de2674b48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Temp\WeChat Files\86b07e782593fd50b93de2674b4841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6344" cy="4405102"/>
                    </a:xfrm>
                    <a:prstGeom prst="rect">
                      <a:avLst/>
                    </a:prstGeom>
                    <a:noFill/>
                    <a:ln>
                      <a:noFill/>
                    </a:ln>
                  </pic:spPr>
                </pic:pic>
              </a:graphicData>
            </a:graphic>
          </wp:inline>
        </w:drawing>
      </w:r>
      <w:r>
        <w:rPr>
          <w:rFonts w:hint="eastAsia"/>
        </w:rPr>
        <w:t xml:space="preserve">   </w:t>
      </w:r>
      <w:r w:rsidR="001D7BF9" w:rsidRPr="001D7BF9">
        <w:rPr>
          <w:noProof/>
        </w:rPr>
        <w:drawing>
          <wp:inline distT="0" distB="0" distL="0" distR="0" wp14:anchorId="54C643A8" wp14:editId="4961A739">
            <wp:extent cx="2468916" cy="4391890"/>
            <wp:effectExtent l="0" t="0" r="7620" b="8890"/>
            <wp:docPr id="70" name="图片 70" descr="C:\Users\Administrator\AppData\Local\Temp\WeChat Files\a2d4a15d1a0ca315b5c7313c31d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Temp\WeChat Files\a2d4a15d1a0ca315b5c7313c31db7d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3213" cy="4417323"/>
                    </a:xfrm>
                    <a:prstGeom prst="rect">
                      <a:avLst/>
                    </a:prstGeom>
                    <a:noFill/>
                    <a:ln>
                      <a:noFill/>
                    </a:ln>
                  </pic:spPr>
                </pic:pic>
              </a:graphicData>
            </a:graphic>
          </wp:inline>
        </w:drawing>
      </w:r>
      <w:r>
        <w:rPr>
          <w:rFonts w:hint="eastAsia"/>
        </w:rPr>
        <w:t xml:space="preserve">      </w:t>
      </w:r>
      <w:r w:rsidR="001D7BF9" w:rsidRPr="001D7BF9">
        <w:rPr>
          <w:noProof/>
        </w:rPr>
        <w:drawing>
          <wp:inline distT="0" distB="0" distL="0" distR="0" wp14:anchorId="693A22EC" wp14:editId="435B957A">
            <wp:extent cx="2480565" cy="4412615"/>
            <wp:effectExtent l="0" t="0" r="0" b="6985"/>
            <wp:docPr id="71" name="图片 71" descr="C:\Users\Administrator\AppData\Local\Temp\WeChat Files\7dcfeb6df2a1ceec4b5b0d246ce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Local\Temp\WeChat Files\7dcfeb6df2a1ceec4b5b0d246ce397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3326" cy="4435316"/>
                    </a:xfrm>
                    <a:prstGeom prst="rect">
                      <a:avLst/>
                    </a:prstGeom>
                    <a:noFill/>
                    <a:ln>
                      <a:noFill/>
                    </a:ln>
                  </pic:spPr>
                </pic:pic>
              </a:graphicData>
            </a:graphic>
          </wp:inline>
        </w:drawing>
      </w:r>
      <w:r>
        <w:rPr>
          <w:rFonts w:hint="eastAsia"/>
        </w:rPr>
        <w:t xml:space="preserve">  </w:t>
      </w:r>
    </w:p>
    <w:p w14:paraId="33E8D568" w14:textId="77777777" w:rsidR="003E4A1F" w:rsidRDefault="008202FD">
      <w:pPr>
        <w:pStyle w:val="a8"/>
        <w:jc w:val="center"/>
        <w:rPr>
          <w:sz w:val="18"/>
          <w:szCs w:val="18"/>
          <w:lang w:eastAsia="zh-CN"/>
        </w:rPr>
      </w:pPr>
      <w:r>
        <w:rPr>
          <w:sz w:val="18"/>
          <w:szCs w:val="18"/>
          <w:lang w:eastAsia="zh-CN"/>
        </w:rPr>
        <w:t>图4-1</w:t>
      </w:r>
    </w:p>
    <w:p w14:paraId="064FB37A" w14:textId="77777777" w:rsidR="003E4A1F" w:rsidRPr="00D12591" w:rsidRDefault="00666D61" w:rsidP="00D12591">
      <w:pPr>
        <w:pStyle w:val="2"/>
      </w:pPr>
      <w:bookmarkStart w:id="69" w:name="_Toc531763832"/>
      <w:bookmarkStart w:id="70" w:name="_Toc8136604"/>
      <w:r w:rsidRPr="00D12591">
        <w:rPr>
          <w:rFonts w:hint="eastAsia"/>
        </w:rPr>
        <w:t>5</w:t>
      </w:r>
      <w:r w:rsidRPr="00D12591">
        <w:t>.</w:t>
      </w:r>
      <w:r w:rsidR="008202FD" w:rsidRPr="00D12591">
        <w:rPr>
          <w:rFonts w:hint="eastAsia"/>
        </w:rPr>
        <w:t>通讯录</w:t>
      </w:r>
      <w:bookmarkEnd w:id="69"/>
      <w:bookmarkEnd w:id="70"/>
    </w:p>
    <w:p w14:paraId="3AA507BE" w14:textId="73580FAC" w:rsidR="003E4A1F" w:rsidRDefault="008202FD">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进入通讯录模块，搜索想要查找的人员，查询后，点击人员名称，进行人员卡片，下面有发消息按钮，点击进入聊天界面，可以线上沟通问题，如图5-1：</w:t>
      </w:r>
    </w:p>
    <w:p w14:paraId="145E3CB0" w14:textId="03BCBC5B" w:rsidR="00891B88" w:rsidRDefault="00891B88">
      <w:pPr>
        <w:spacing w:line="440" w:lineRule="exact"/>
        <w:ind w:firstLineChars="200" w:firstLine="480"/>
        <w:rPr>
          <w:rFonts w:ascii="黑体" w:eastAsia="黑体" w:hAnsi="黑体" w:cs="黑体"/>
          <w:sz w:val="32"/>
        </w:rPr>
      </w:pPr>
      <w:r>
        <w:rPr>
          <w:rFonts w:ascii="宋体" w:eastAsia="宋体" w:hAnsi="宋体" w:cs="宋体" w:hint="eastAsia"/>
          <w:sz w:val="24"/>
          <w:szCs w:val="24"/>
        </w:rPr>
        <w:t xml:space="preserve"> </w:t>
      </w:r>
      <w:r>
        <w:rPr>
          <w:rFonts w:ascii="宋体" w:eastAsia="宋体" w:hAnsi="宋体" w:cs="宋体"/>
          <w:sz w:val="24"/>
          <w:szCs w:val="24"/>
        </w:rPr>
        <w:t xml:space="preserve">  </w:t>
      </w:r>
    </w:p>
    <w:p w14:paraId="6826D53E" w14:textId="74C98DF6" w:rsidR="003E4A1F" w:rsidRPr="00891B88" w:rsidRDefault="00891B88" w:rsidP="00891B88">
      <w:pPr>
        <w:tabs>
          <w:tab w:val="left" w:pos="9977"/>
        </w:tabs>
        <w:ind w:firstLineChars="200" w:firstLine="640"/>
        <w:rPr>
          <w:rFonts w:ascii="黑体" w:eastAsia="黑体" w:hAnsi="黑体" w:cs="黑体"/>
          <w:sz w:val="32"/>
        </w:rPr>
      </w:pPr>
      <w:r w:rsidRPr="00891B88">
        <w:rPr>
          <w:rFonts w:ascii="黑体" w:eastAsia="黑体" w:hAnsi="黑体" w:cs="黑体"/>
          <w:noProof/>
          <w:sz w:val="32"/>
        </w:rPr>
        <w:drawing>
          <wp:inline distT="0" distB="0" distL="0" distR="0" wp14:anchorId="5AB58144" wp14:editId="57B7AB6F">
            <wp:extent cx="2262524" cy="4024746"/>
            <wp:effectExtent l="0" t="0" r="4445" b="0"/>
            <wp:docPr id="56" name="图片 56" descr="C:\Users\Administrator\AppData\Local\Temp\WeChat Files\85824ea542707e70e4a8ffffd376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Local\Temp\WeChat Files\85824ea542707e70e4a8ffffd37625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67364" cy="4033355"/>
                    </a:xfrm>
                    <a:prstGeom prst="rect">
                      <a:avLst/>
                    </a:prstGeom>
                    <a:noFill/>
                    <a:ln>
                      <a:noFill/>
                    </a:ln>
                  </pic:spPr>
                </pic:pic>
              </a:graphicData>
            </a:graphic>
          </wp:inline>
        </w:drawing>
      </w:r>
      <w:r w:rsidRPr="00891B8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黑体" w:eastAsia="黑体" w:hAnsi="黑体" w:cs="黑体"/>
          <w:noProof/>
          <w:sz w:val="32"/>
        </w:rPr>
        <w:t xml:space="preserve">   </w:t>
      </w:r>
      <w:r w:rsidRPr="00891B88">
        <w:rPr>
          <w:rFonts w:ascii="黑体" w:eastAsia="黑体" w:hAnsi="黑体" w:cs="黑体"/>
          <w:noProof/>
          <w:sz w:val="32"/>
        </w:rPr>
        <w:drawing>
          <wp:inline distT="0" distB="0" distL="0" distR="0" wp14:anchorId="7D46703C" wp14:editId="3DF03B6F">
            <wp:extent cx="2369128" cy="4016807"/>
            <wp:effectExtent l="0" t="0" r="0" b="3175"/>
            <wp:docPr id="59" name="图片 59" descr="C:\Users\Administrator\AppData\Local\Temp\WeChat Files\fe84d17ec1d7b6efc71a8b71d277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Temp\WeChat Files\fe84d17ec1d7b6efc71a8b71d277a8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6282" cy="4045892"/>
                    </a:xfrm>
                    <a:prstGeom prst="rect">
                      <a:avLst/>
                    </a:prstGeom>
                    <a:noFill/>
                    <a:ln>
                      <a:noFill/>
                    </a:ln>
                  </pic:spPr>
                </pic:pic>
              </a:graphicData>
            </a:graphic>
          </wp:inline>
        </w:drawing>
      </w:r>
      <w:r>
        <w:rPr>
          <w:rFonts w:ascii="黑体" w:eastAsia="黑体" w:hAnsi="黑体" w:cs="黑体"/>
          <w:noProof/>
          <w:sz w:val="32"/>
        </w:rPr>
        <w:t xml:space="preserve">   </w:t>
      </w:r>
      <w:r w:rsidRPr="00891B88">
        <w:rPr>
          <w:rFonts w:ascii="黑体" w:eastAsia="黑体" w:hAnsi="黑体" w:cs="黑体"/>
          <w:noProof/>
          <w:sz w:val="32"/>
        </w:rPr>
        <w:drawing>
          <wp:inline distT="0" distB="0" distL="0" distR="0" wp14:anchorId="2E12F5BF" wp14:editId="5F882996">
            <wp:extent cx="2272145" cy="4041862"/>
            <wp:effectExtent l="0" t="0" r="0" b="0"/>
            <wp:docPr id="68" name="图片 68" descr="C:\Users\Administrator\AppData\Local\Temp\WeChat Files\4ae7923f5973488766ea80f2e45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Temp\WeChat Files\4ae7923f5973488766ea80f2e45007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9511" cy="4054966"/>
                    </a:xfrm>
                    <a:prstGeom prst="rect">
                      <a:avLst/>
                    </a:prstGeom>
                    <a:noFill/>
                    <a:ln>
                      <a:noFill/>
                    </a:ln>
                  </pic:spPr>
                </pic:pic>
              </a:graphicData>
            </a:graphic>
          </wp:inline>
        </w:drawing>
      </w:r>
    </w:p>
    <w:p w14:paraId="33329BB1" w14:textId="39FEE4D4" w:rsidR="003E4A1F" w:rsidRDefault="00891B88" w:rsidP="008F75D3">
      <w:pPr>
        <w:pStyle w:val="a8"/>
        <w:jc w:val="center"/>
        <w:rPr>
          <w:sz w:val="18"/>
          <w:szCs w:val="18"/>
          <w:lang w:eastAsia="zh-CN"/>
        </w:rPr>
      </w:pPr>
      <w:r w:rsidRPr="00891B88">
        <w:rPr>
          <w:rFonts w:ascii="Times New Roman" w:hAnsi="Times New Roman"/>
          <w:noProof/>
          <w:lang w:eastAsia="zh-CN"/>
        </w:rPr>
        <w:t xml:space="preserve"> </w:t>
      </w:r>
      <w:r w:rsidR="008202FD">
        <w:rPr>
          <w:sz w:val="18"/>
          <w:szCs w:val="18"/>
          <w:lang w:eastAsia="zh-CN"/>
        </w:rPr>
        <w:t>图5-1</w:t>
      </w:r>
    </w:p>
    <w:p w14:paraId="0DF94833" w14:textId="5D831D51" w:rsidR="00FA1188" w:rsidRDefault="00FA1188" w:rsidP="00FA1188">
      <w:pPr>
        <w:pStyle w:val="1"/>
        <w:pageBreakBefore/>
        <w:jc w:val="center"/>
      </w:pPr>
      <w:bookmarkStart w:id="71" w:name="_Toc8136605"/>
      <w:r w:rsidRPr="00FA1188">
        <w:rPr>
          <w:rFonts w:hint="eastAsia"/>
        </w:rPr>
        <w:lastRenderedPageBreak/>
        <w:t>第三部分：</w:t>
      </w:r>
      <w:r w:rsidRPr="00FA1188">
        <w:rPr>
          <w:rFonts w:hint="eastAsia"/>
        </w:rPr>
        <w:t>E</w:t>
      </w:r>
      <w:r w:rsidRPr="00FA1188">
        <w:t xml:space="preserve">-message </w:t>
      </w:r>
      <w:r w:rsidRPr="00FA1188">
        <w:rPr>
          <w:rFonts w:hint="eastAsia"/>
        </w:rPr>
        <w:t>客户</w:t>
      </w:r>
      <w:proofErr w:type="gramStart"/>
      <w:r w:rsidRPr="00FA1188">
        <w:rPr>
          <w:rFonts w:hint="eastAsia"/>
        </w:rPr>
        <w:t>端安</w:t>
      </w:r>
      <w:proofErr w:type="gramEnd"/>
      <w:r w:rsidRPr="00FA1188">
        <w:rPr>
          <w:rFonts w:hint="eastAsia"/>
        </w:rPr>
        <w:t>装方式</w:t>
      </w:r>
      <w:bookmarkEnd w:id="71"/>
    </w:p>
    <w:p w14:paraId="602A0014" w14:textId="5464AC96" w:rsidR="0049613B" w:rsidRPr="006359A7" w:rsidRDefault="0049613B" w:rsidP="006359A7">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除了网页版和手机端，O</w:t>
      </w:r>
      <w:r w:rsidRPr="006359A7">
        <w:rPr>
          <w:rFonts w:ascii="宋体" w:eastAsia="宋体" w:hAnsi="宋体" w:cs="宋体"/>
          <w:sz w:val="24"/>
          <w:szCs w:val="24"/>
        </w:rPr>
        <w:t>A</w:t>
      </w:r>
      <w:r w:rsidRPr="006359A7">
        <w:rPr>
          <w:rFonts w:ascii="宋体" w:eastAsia="宋体" w:hAnsi="宋体" w:cs="宋体" w:hint="eastAsia"/>
          <w:sz w:val="24"/>
          <w:szCs w:val="24"/>
        </w:rPr>
        <w:t>还提供P</w:t>
      </w:r>
      <w:r w:rsidRPr="006359A7">
        <w:rPr>
          <w:rFonts w:ascii="宋体" w:eastAsia="宋体" w:hAnsi="宋体" w:cs="宋体"/>
          <w:sz w:val="24"/>
          <w:szCs w:val="24"/>
        </w:rPr>
        <w:t>C</w:t>
      </w:r>
      <w:r w:rsidRPr="006359A7">
        <w:rPr>
          <w:rFonts w:ascii="宋体" w:eastAsia="宋体" w:hAnsi="宋体" w:cs="宋体" w:hint="eastAsia"/>
          <w:sz w:val="24"/>
          <w:szCs w:val="24"/>
        </w:rPr>
        <w:t>客户端产品，具有消息实时提醒的功能。功能同网页版和手机端。</w:t>
      </w:r>
    </w:p>
    <w:p w14:paraId="679EE39E" w14:textId="0558128F" w:rsidR="0049613B" w:rsidRPr="006359A7" w:rsidRDefault="0049613B" w:rsidP="006359A7">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以下简明介绍安装及登录方式。</w:t>
      </w:r>
    </w:p>
    <w:p w14:paraId="0A088C6A" w14:textId="22CA26A2" w:rsidR="00FA1188" w:rsidRDefault="006359A7" w:rsidP="006359A7">
      <w:pPr>
        <w:pStyle w:val="2"/>
      </w:pPr>
      <w:bookmarkStart w:id="72" w:name="_Toc8136606"/>
      <w:r>
        <w:rPr>
          <w:rFonts w:hint="eastAsia"/>
        </w:rPr>
        <w:t>1.</w:t>
      </w:r>
      <w:r w:rsidR="00FA1188">
        <w:rPr>
          <w:rFonts w:hint="eastAsia"/>
        </w:rPr>
        <w:t>下载方式</w:t>
      </w:r>
      <w:bookmarkEnd w:id="72"/>
    </w:p>
    <w:p w14:paraId="31C9D3EE" w14:textId="28D8A54D" w:rsidR="00FA1188" w:rsidRPr="006359A7" w:rsidRDefault="00FA1188" w:rsidP="006359A7">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登录到</w:t>
      </w:r>
      <w:r w:rsidRPr="006359A7">
        <w:rPr>
          <w:rFonts w:ascii="宋体" w:eastAsia="宋体" w:hAnsi="宋体" w:cs="宋体"/>
          <w:sz w:val="24"/>
          <w:szCs w:val="24"/>
        </w:rPr>
        <w:t>OA</w:t>
      </w:r>
      <w:r w:rsidRPr="006359A7">
        <w:rPr>
          <w:rFonts w:ascii="宋体" w:eastAsia="宋体" w:hAnsi="宋体" w:cs="宋体" w:hint="eastAsia"/>
          <w:sz w:val="24"/>
          <w:szCs w:val="24"/>
        </w:rPr>
        <w:t>网页版，点击系统右上角的</w:t>
      </w:r>
      <w:r w:rsidRPr="006359A7">
        <w:rPr>
          <w:rFonts w:ascii="宋体" w:eastAsia="宋体" w:hAnsi="宋体" w:cs="宋体"/>
          <w:noProof/>
          <w:sz w:val="24"/>
          <w:szCs w:val="24"/>
        </w:rPr>
        <w:drawing>
          <wp:inline distT="0" distB="0" distL="0" distR="0" wp14:anchorId="5198F52E" wp14:editId="7402B894">
            <wp:extent cx="24765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7650" cy="266700"/>
                    </a:xfrm>
                    <a:prstGeom prst="rect">
                      <a:avLst/>
                    </a:prstGeom>
                  </pic:spPr>
                </pic:pic>
              </a:graphicData>
            </a:graphic>
          </wp:inline>
        </w:drawing>
      </w:r>
      <w:r w:rsidRPr="006359A7">
        <w:rPr>
          <w:rFonts w:ascii="宋体" w:eastAsia="宋体" w:hAnsi="宋体" w:cs="宋体" w:hint="eastAsia"/>
          <w:sz w:val="24"/>
          <w:szCs w:val="24"/>
        </w:rPr>
        <w:t>图标，即可弹出对应下载网页地址</w:t>
      </w:r>
      <w:r w:rsidR="00A162F5">
        <w:rPr>
          <w:rFonts w:ascii="宋体" w:eastAsia="宋体" w:hAnsi="宋体" w:cs="宋体" w:hint="eastAsia"/>
          <w:sz w:val="24"/>
          <w:szCs w:val="24"/>
        </w:rPr>
        <w:t>上</w:t>
      </w:r>
      <w:r w:rsidRPr="006359A7">
        <w:rPr>
          <w:rFonts w:ascii="宋体" w:eastAsia="宋体" w:hAnsi="宋体" w:cs="宋体" w:hint="eastAsia"/>
          <w:sz w:val="24"/>
          <w:szCs w:val="24"/>
        </w:rPr>
        <w:t>，根据本人的电脑系统环境，选择对应的客户端下载即可</w:t>
      </w:r>
      <w:r w:rsidR="0049613B" w:rsidRPr="006359A7">
        <w:rPr>
          <w:rFonts w:ascii="宋体" w:eastAsia="宋体" w:hAnsi="宋体" w:cs="宋体" w:hint="eastAsia"/>
          <w:sz w:val="24"/>
          <w:szCs w:val="24"/>
        </w:rPr>
        <w:t>，如图1-1，图1-2所示：</w:t>
      </w:r>
    </w:p>
    <w:p w14:paraId="457E033C" w14:textId="73333096" w:rsidR="00FA1188" w:rsidRDefault="004325EA" w:rsidP="0049613B">
      <w:pPr>
        <w:jc w:val="center"/>
      </w:pPr>
      <w:r>
        <w:rPr>
          <w:noProof/>
        </w:rPr>
        <w:drawing>
          <wp:inline distT="0" distB="0" distL="0" distR="0" wp14:anchorId="0DDBF1AB" wp14:editId="6A809845">
            <wp:extent cx="3065304" cy="2038350"/>
            <wp:effectExtent l="0" t="0" r="190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065304" cy="2038350"/>
                    </a:xfrm>
                    <a:prstGeom prst="rect">
                      <a:avLst/>
                    </a:prstGeom>
                  </pic:spPr>
                </pic:pic>
              </a:graphicData>
            </a:graphic>
          </wp:inline>
        </w:drawing>
      </w:r>
    </w:p>
    <w:p w14:paraId="64941CF2" w14:textId="7FDA44E5" w:rsidR="0049613B" w:rsidRPr="006359A7" w:rsidRDefault="0049613B" w:rsidP="006359A7">
      <w:pPr>
        <w:widowControl/>
        <w:jc w:val="center"/>
        <w:rPr>
          <w:rFonts w:ascii="宋体" w:eastAsia="宋体" w:hAnsi="宋体" w:cs="Times New Roman"/>
          <w:color w:val="000000"/>
          <w:kern w:val="0"/>
          <w:sz w:val="18"/>
          <w:szCs w:val="18"/>
        </w:rPr>
      </w:pPr>
      <w:r w:rsidRPr="006359A7">
        <w:rPr>
          <w:rFonts w:ascii="宋体" w:eastAsia="宋体" w:hAnsi="宋体" w:cs="Times New Roman" w:hint="eastAsia"/>
          <w:color w:val="000000"/>
          <w:kern w:val="0"/>
          <w:sz w:val="18"/>
          <w:szCs w:val="18"/>
        </w:rPr>
        <w:t>图1-1</w:t>
      </w:r>
    </w:p>
    <w:p w14:paraId="7CB2525B" w14:textId="3B6BF7FB" w:rsidR="0049613B" w:rsidRDefault="004325EA" w:rsidP="0049613B">
      <w:pPr>
        <w:jc w:val="center"/>
      </w:pPr>
      <w:r>
        <w:rPr>
          <w:noProof/>
        </w:rPr>
        <w:drawing>
          <wp:inline distT="0" distB="0" distL="0" distR="0" wp14:anchorId="381520DD" wp14:editId="0A17E777">
            <wp:extent cx="8406130" cy="41052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406130" cy="4105275"/>
                    </a:xfrm>
                    <a:prstGeom prst="rect">
                      <a:avLst/>
                    </a:prstGeom>
                  </pic:spPr>
                </pic:pic>
              </a:graphicData>
            </a:graphic>
          </wp:inline>
        </w:drawing>
      </w:r>
    </w:p>
    <w:p w14:paraId="44A37CE7" w14:textId="30835F6E" w:rsidR="0049613B" w:rsidRPr="006359A7" w:rsidRDefault="0049613B" w:rsidP="006359A7">
      <w:pPr>
        <w:widowControl/>
        <w:jc w:val="center"/>
        <w:rPr>
          <w:rFonts w:ascii="宋体" w:eastAsia="宋体" w:hAnsi="宋体" w:cs="Times New Roman"/>
          <w:color w:val="000000"/>
          <w:kern w:val="0"/>
          <w:sz w:val="18"/>
          <w:szCs w:val="18"/>
        </w:rPr>
      </w:pPr>
      <w:r w:rsidRPr="006359A7">
        <w:rPr>
          <w:rFonts w:ascii="宋体" w:eastAsia="宋体" w:hAnsi="宋体" w:cs="Times New Roman" w:hint="eastAsia"/>
          <w:color w:val="000000"/>
          <w:kern w:val="0"/>
          <w:sz w:val="18"/>
          <w:szCs w:val="18"/>
        </w:rPr>
        <w:t>图1-2</w:t>
      </w:r>
    </w:p>
    <w:p w14:paraId="58F51F24" w14:textId="600BA336" w:rsidR="00FA1188" w:rsidRDefault="006359A7" w:rsidP="006359A7">
      <w:pPr>
        <w:pStyle w:val="2"/>
      </w:pPr>
      <w:bookmarkStart w:id="73" w:name="_Toc8136607"/>
      <w:r>
        <w:rPr>
          <w:rFonts w:hint="eastAsia"/>
        </w:rPr>
        <w:t>2.</w:t>
      </w:r>
      <w:r w:rsidR="00FA1188">
        <w:rPr>
          <w:rFonts w:hint="eastAsia"/>
        </w:rPr>
        <w:t>登录地址填写</w:t>
      </w:r>
      <w:bookmarkEnd w:id="73"/>
    </w:p>
    <w:p w14:paraId="4321D482" w14:textId="4E470A17" w:rsidR="0049613B" w:rsidRPr="006359A7" w:rsidRDefault="0049613B" w:rsidP="0057726C">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安装完成后，在【</w:t>
      </w:r>
      <w:r w:rsidRPr="006359A7">
        <w:rPr>
          <w:rFonts w:ascii="宋体" w:eastAsia="宋体" w:hAnsi="宋体" w:cs="宋体"/>
          <w:sz w:val="24"/>
          <w:szCs w:val="24"/>
        </w:rPr>
        <w:t>OA</w:t>
      </w:r>
      <w:r w:rsidRPr="006359A7">
        <w:rPr>
          <w:rFonts w:ascii="宋体" w:eastAsia="宋体" w:hAnsi="宋体" w:cs="宋体" w:hint="eastAsia"/>
          <w:sz w:val="24"/>
          <w:szCs w:val="24"/>
        </w:rPr>
        <w:t>地址】区域填写</w:t>
      </w:r>
      <w:hyperlink r:id="rId80" w:history="1">
        <w:r w:rsidR="00B937B1" w:rsidRPr="00671C07">
          <w:rPr>
            <w:rStyle w:val="ac"/>
            <w:rFonts w:ascii="宋体" w:eastAsia="宋体" w:hAnsi="宋体" w:cs="宋体"/>
            <w:sz w:val="24"/>
            <w:szCs w:val="24"/>
          </w:rPr>
          <w:t>http://oa.syuct.edu.cn</w:t>
        </w:r>
      </w:hyperlink>
    </w:p>
    <w:p w14:paraId="52B7AAA4" w14:textId="799343E2" w:rsidR="009E4F8A" w:rsidRPr="006359A7" w:rsidRDefault="006359A7" w:rsidP="0057726C">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【用户名】【密码】同O</w:t>
      </w:r>
      <w:r w:rsidRPr="006359A7">
        <w:rPr>
          <w:rFonts w:ascii="宋体" w:eastAsia="宋体" w:hAnsi="宋体" w:cs="宋体"/>
          <w:sz w:val="24"/>
          <w:szCs w:val="24"/>
        </w:rPr>
        <w:t>A</w:t>
      </w:r>
      <w:r w:rsidRPr="006359A7">
        <w:rPr>
          <w:rFonts w:ascii="宋体" w:eastAsia="宋体" w:hAnsi="宋体" w:cs="宋体" w:hint="eastAsia"/>
          <w:sz w:val="24"/>
          <w:szCs w:val="24"/>
        </w:rPr>
        <w:t>用户名密码。</w:t>
      </w:r>
    </w:p>
    <w:p w14:paraId="21A02C17" w14:textId="4FC54BA9" w:rsidR="006359A7" w:rsidRPr="006359A7" w:rsidRDefault="006359A7" w:rsidP="0057726C">
      <w:pPr>
        <w:spacing w:line="440" w:lineRule="exact"/>
        <w:ind w:firstLineChars="200" w:firstLine="480"/>
        <w:rPr>
          <w:rFonts w:ascii="宋体" w:eastAsia="宋体" w:hAnsi="宋体" w:cs="宋体"/>
          <w:sz w:val="24"/>
          <w:szCs w:val="24"/>
        </w:rPr>
      </w:pPr>
      <w:r w:rsidRPr="006359A7">
        <w:rPr>
          <w:rFonts w:ascii="宋体" w:eastAsia="宋体" w:hAnsi="宋体" w:cs="宋体" w:hint="eastAsia"/>
          <w:sz w:val="24"/>
          <w:szCs w:val="24"/>
        </w:rPr>
        <w:t>输入完成后，点击【登录】按钮即可，如图1-3所示：</w:t>
      </w:r>
    </w:p>
    <w:p w14:paraId="5EF47958" w14:textId="1B01BDF4" w:rsidR="006359A7" w:rsidRDefault="00446E01" w:rsidP="006359A7">
      <w:pPr>
        <w:jc w:val="center"/>
      </w:pPr>
      <w:r w:rsidRPr="00446E01">
        <w:rPr>
          <w:noProof/>
        </w:rPr>
        <w:lastRenderedPageBreak/>
        <w:drawing>
          <wp:inline distT="0" distB="0" distL="0" distR="0" wp14:anchorId="6D9E0EBC" wp14:editId="471F68BC">
            <wp:extent cx="2839720" cy="6392545"/>
            <wp:effectExtent l="0" t="0" r="0" b="8255"/>
            <wp:docPr id="38" name="图片 38" descr="C:\Users\ADMINI~1\AppData\Local\Temp\WeChat Files\ce33ddba0ad8f3e236abdac6fec8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ce33ddba0ad8f3e236abdac6fec83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39720" cy="6392545"/>
                    </a:xfrm>
                    <a:prstGeom prst="rect">
                      <a:avLst/>
                    </a:prstGeom>
                    <a:noFill/>
                    <a:ln>
                      <a:noFill/>
                    </a:ln>
                  </pic:spPr>
                </pic:pic>
              </a:graphicData>
            </a:graphic>
          </wp:inline>
        </w:drawing>
      </w:r>
      <w:bookmarkStart w:id="74" w:name="_GoBack"/>
      <w:bookmarkEnd w:id="74"/>
    </w:p>
    <w:p w14:paraId="00782EBB" w14:textId="1596B58A" w:rsidR="006359A7" w:rsidRDefault="006359A7" w:rsidP="006359A7">
      <w:pPr>
        <w:widowControl/>
        <w:jc w:val="center"/>
        <w:rPr>
          <w:rFonts w:ascii="宋体" w:eastAsia="宋体" w:hAnsi="宋体" w:cs="Times New Roman"/>
          <w:color w:val="000000"/>
          <w:kern w:val="0"/>
          <w:sz w:val="18"/>
          <w:szCs w:val="18"/>
        </w:rPr>
      </w:pPr>
      <w:r w:rsidRPr="006359A7">
        <w:rPr>
          <w:rFonts w:ascii="宋体" w:eastAsia="宋体" w:hAnsi="宋体" w:cs="Times New Roman" w:hint="eastAsia"/>
          <w:color w:val="000000"/>
          <w:kern w:val="0"/>
          <w:sz w:val="18"/>
          <w:szCs w:val="18"/>
        </w:rPr>
        <w:t>图1-3</w:t>
      </w:r>
    </w:p>
    <w:p w14:paraId="51BF2408" w14:textId="780BAAC8" w:rsidR="00C02B02" w:rsidRDefault="00C02B02" w:rsidP="00C02B02">
      <w:pPr>
        <w:widowControl/>
        <w:rPr>
          <w:rFonts w:ascii="宋体" w:eastAsia="宋体" w:hAnsi="宋体" w:cs="宋体"/>
          <w:sz w:val="24"/>
          <w:szCs w:val="24"/>
        </w:rPr>
      </w:pPr>
      <w:r w:rsidRPr="00C02B02">
        <w:rPr>
          <w:rFonts w:ascii="宋体" w:eastAsia="宋体" w:hAnsi="宋体" w:cs="宋体" w:hint="eastAsia"/>
          <w:sz w:val="24"/>
          <w:szCs w:val="24"/>
        </w:rPr>
        <w:t>登录后页面，如图1</w:t>
      </w:r>
      <w:r w:rsidRPr="00C02B02">
        <w:rPr>
          <w:rFonts w:ascii="宋体" w:eastAsia="宋体" w:hAnsi="宋体" w:cs="宋体"/>
          <w:sz w:val="24"/>
          <w:szCs w:val="24"/>
        </w:rPr>
        <w:t>-4</w:t>
      </w:r>
      <w:r w:rsidRPr="00C02B02">
        <w:rPr>
          <w:rFonts w:ascii="宋体" w:eastAsia="宋体" w:hAnsi="宋体" w:cs="宋体" w:hint="eastAsia"/>
          <w:sz w:val="24"/>
          <w:szCs w:val="24"/>
        </w:rPr>
        <w:t>：</w:t>
      </w:r>
    </w:p>
    <w:p w14:paraId="5A6FC5DF" w14:textId="77777777" w:rsidR="00C02B02" w:rsidRDefault="00C02B02" w:rsidP="00C02B02">
      <w:pPr>
        <w:jc w:val="center"/>
      </w:pPr>
      <w:r>
        <w:rPr>
          <w:noProof/>
        </w:rPr>
        <w:drawing>
          <wp:inline distT="0" distB="0" distL="0" distR="0" wp14:anchorId="5DFE530F" wp14:editId="75F2EA67">
            <wp:extent cx="8555182" cy="506634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8575217" cy="5078208"/>
                    </a:xfrm>
                    <a:prstGeom prst="rect">
                      <a:avLst/>
                    </a:prstGeom>
                  </pic:spPr>
                </pic:pic>
              </a:graphicData>
            </a:graphic>
          </wp:inline>
        </w:drawing>
      </w:r>
    </w:p>
    <w:p w14:paraId="0D06EEA8" w14:textId="0AFB1205" w:rsidR="00C02B02" w:rsidRDefault="00C02B02" w:rsidP="00C02B02">
      <w:pPr>
        <w:widowControl/>
        <w:jc w:val="center"/>
        <w:rPr>
          <w:rFonts w:ascii="宋体" w:eastAsia="宋体" w:hAnsi="宋体" w:cs="Times New Roman"/>
          <w:color w:val="000000"/>
          <w:kern w:val="0"/>
          <w:sz w:val="18"/>
          <w:szCs w:val="18"/>
        </w:rPr>
      </w:pPr>
      <w:r w:rsidRPr="006359A7">
        <w:rPr>
          <w:rFonts w:ascii="宋体" w:eastAsia="宋体" w:hAnsi="宋体" w:cs="Times New Roman" w:hint="eastAsia"/>
          <w:color w:val="000000"/>
          <w:kern w:val="0"/>
          <w:sz w:val="18"/>
          <w:szCs w:val="18"/>
        </w:rPr>
        <w:t>图1-</w:t>
      </w:r>
      <w:r>
        <w:rPr>
          <w:rFonts w:ascii="宋体" w:eastAsia="宋体" w:hAnsi="宋体" w:cs="Times New Roman"/>
          <w:color w:val="000000"/>
          <w:kern w:val="0"/>
          <w:sz w:val="18"/>
          <w:szCs w:val="18"/>
        </w:rPr>
        <w:t>4</w:t>
      </w:r>
    </w:p>
    <w:p w14:paraId="72A3A20E" w14:textId="77777777" w:rsidR="00C02B02" w:rsidRPr="00C02B02" w:rsidRDefault="00C02B02" w:rsidP="00C02B02">
      <w:pPr>
        <w:widowControl/>
        <w:rPr>
          <w:rFonts w:ascii="宋体" w:eastAsia="宋体" w:hAnsi="宋体" w:cs="宋体"/>
          <w:sz w:val="24"/>
          <w:szCs w:val="24"/>
        </w:rPr>
      </w:pPr>
    </w:p>
    <w:sectPr w:rsidR="00C02B02" w:rsidRPr="00C02B02">
      <w:footerReference w:type="default" r:id="rId83"/>
      <w:pgSz w:w="16838" w:h="23811"/>
      <w:pgMar w:top="1440" w:right="1800" w:bottom="1440" w:left="1800" w:header="851" w:footer="992" w:gutter="0"/>
      <w:pgNumType w:start="1"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E5A95" w14:textId="77777777" w:rsidR="00EA6928" w:rsidRDefault="00EA6928">
      <w:r>
        <w:separator/>
      </w:r>
    </w:p>
  </w:endnote>
  <w:endnote w:type="continuationSeparator" w:id="0">
    <w:p w14:paraId="41A190EE" w14:textId="77777777" w:rsidR="00EA6928" w:rsidRDefault="00EA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N">
    <w:altName w:val="Segoe Print"/>
    <w:charset w:val="00"/>
    <w:family w:val="auto"/>
    <w:pitch w:val="default"/>
  </w:font>
  <w:font w:name="NE">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8E02A" w14:textId="77777777" w:rsidR="009C707C" w:rsidRDefault="009C707C">
    <w:pPr>
      <w:pStyle w:val="a6"/>
      <w:tabs>
        <w:tab w:val="clear" w:pos="4153"/>
        <w:tab w:val="clear" w:pos="8306"/>
      </w:tabs>
      <w:ind w:left="2" w:right="-58"/>
      <w:rPr>
        <w:b/>
        <w:bCs/>
      </w:rPr>
    </w:pPr>
    <w:r>
      <w:rPr>
        <w:noProof/>
      </w:rPr>
      <mc:AlternateContent>
        <mc:Choice Requires="wps">
          <w:drawing>
            <wp:anchor distT="0" distB="0" distL="114300" distR="114300" simplePos="0" relativeHeight="251659776" behindDoc="0" locked="0" layoutInCell="1" allowOverlap="1" wp14:anchorId="7B0AE1C0" wp14:editId="6B83828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57C30" w14:textId="70173CA3" w:rsidR="009C707C" w:rsidRDefault="009C707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0AE1C0"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54C57C30" w14:textId="70173CA3" w:rsidR="009C707C" w:rsidRDefault="009C707C"/>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511B9" w14:textId="77777777" w:rsidR="009C707C" w:rsidRDefault="009C707C">
    <w:pPr>
      <w:pStyle w:val="a6"/>
      <w:tabs>
        <w:tab w:val="clear" w:pos="4153"/>
        <w:tab w:val="clear" w:pos="8306"/>
      </w:tabs>
      <w:ind w:left="2" w:right="-58"/>
      <w:rPr>
        <w:b/>
        <w:bCs/>
      </w:rPr>
    </w:pPr>
    <w:r>
      <w:rPr>
        <w:noProof/>
      </w:rPr>
      <mc:AlternateContent>
        <mc:Choice Requires="wps">
          <w:drawing>
            <wp:anchor distT="0" distB="0" distL="114300" distR="114300" simplePos="0" relativeHeight="251658240" behindDoc="0" locked="0" layoutInCell="1" allowOverlap="1" wp14:anchorId="4C1AACAB" wp14:editId="365F03AC">
              <wp:simplePos x="0" y="0"/>
              <wp:positionH relativeFrom="margin">
                <wp:posOffset>4171950</wp:posOffset>
              </wp:positionH>
              <wp:positionV relativeFrom="paragraph">
                <wp:posOffset>3810</wp:posOffset>
              </wp:positionV>
              <wp:extent cx="495300" cy="1828800"/>
              <wp:effectExtent l="0" t="0" r="0" b="6350"/>
              <wp:wrapNone/>
              <wp:docPr id="92" name="文本框 92"/>
              <wp:cNvGraphicFramePr/>
              <a:graphic xmlns:a="http://schemas.openxmlformats.org/drawingml/2006/main">
                <a:graphicData uri="http://schemas.microsoft.com/office/word/2010/wordprocessingShape">
                  <wps:wsp>
                    <wps:cNvSpPr txBox="1"/>
                    <wps:spPr>
                      <a:xfrm>
                        <a:off x="0" y="0"/>
                        <a:ext cx="4953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78492" w14:textId="77777777" w:rsidR="009C707C" w:rsidRDefault="009C70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46E01">
                            <w:rPr>
                              <w:noProof/>
                              <w:sz w:val="18"/>
                            </w:rPr>
                            <w:t>22</w:t>
                          </w:r>
                          <w:r>
                            <w:rPr>
                              <w:rFonts w:hint="eastAsia"/>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C1AACAB" id="_x0000_t202" coordsize="21600,21600" o:spt="202" path="m,l,21600r21600,l21600,xe">
              <v:stroke joinstyle="miter"/>
              <v:path gradientshapeok="t" o:connecttype="rect"/>
            </v:shapetype>
            <v:shape id="文本框 92" o:spid="_x0000_s1028" type="#_x0000_t202" style="position:absolute;left:0;text-align:left;margin-left:328.5pt;margin-top:.3pt;width:39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" filled="f" stroked="f" strokeweight=".5pt">
              <v:textbox style="mso-fit-shape-to-text:t" inset="0,0,0,0">
                <w:txbxContent>
                  <w:p w14:paraId="47578492" w14:textId="77777777" w:rsidR="009C707C" w:rsidRDefault="009C70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46E01">
                      <w:rPr>
                        <w:noProof/>
                        <w:sz w:val="18"/>
                      </w:rPr>
                      <w:t>22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EBBA0" w14:textId="77777777" w:rsidR="00EA6928" w:rsidRDefault="00EA6928">
      <w:r>
        <w:separator/>
      </w:r>
    </w:p>
  </w:footnote>
  <w:footnote w:type="continuationSeparator" w:id="0">
    <w:p w14:paraId="7649DD8E" w14:textId="77777777" w:rsidR="00EA6928" w:rsidRDefault="00EA6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E3C90" w14:textId="3814230A" w:rsidR="009C707C" w:rsidRDefault="009C707C">
    <w:pPr>
      <w:pStyle w:val="a7"/>
    </w:pPr>
    <w:r>
      <w:rPr>
        <w:rFonts w:hint="eastAsia"/>
      </w:rPr>
      <w:t>沈阳化工大学</w:t>
    </w:r>
    <w:r>
      <w:t>协同办公平台使用手册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C0584"/>
    <w:multiLevelType w:val="hybridMultilevel"/>
    <w:tmpl w:val="651EBA28"/>
    <w:lvl w:ilvl="0" w:tplc="8714A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9A1DDA"/>
    <w:multiLevelType w:val="multilevel"/>
    <w:tmpl w:val="1B9A1DDA"/>
    <w:lvl w:ilvl="0" w:tentative="1">
      <w:start w:val="1"/>
      <w:numFmt w:val="japaneseCounting"/>
      <w:pStyle w:val="A"/>
      <w:lvlText w:val="第%1章"/>
      <w:lvlJc w:val="left"/>
      <w:pPr>
        <w:tabs>
          <w:tab w:val="left" w:pos="750"/>
        </w:tabs>
        <w:ind w:left="750" w:hanging="750"/>
      </w:pPr>
      <w:rPr>
        <w:rFonts w:hint="eastAsia"/>
      </w:rPr>
    </w:lvl>
    <w:lvl w:ilvl="1" w:tentative="1">
      <w:start w:val="1"/>
      <w:numFmt w:val="japaneseCounting"/>
      <w:pStyle w:val="B"/>
      <w:lvlText w:val="%2．"/>
      <w:lvlJc w:val="left"/>
      <w:pPr>
        <w:tabs>
          <w:tab w:val="left" w:pos="840"/>
        </w:tabs>
        <w:ind w:left="840" w:hanging="420"/>
      </w:pPr>
      <w:rPr>
        <w:rFonts w:hint="eastAsia"/>
      </w:rPr>
    </w:lvl>
    <w:lvl w:ilvl="2" w:tentative="1">
      <w:start w:val="1"/>
      <w:numFmt w:val="decimal"/>
      <w:lvlText w:val="%3．"/>
      <w:lvlJc w:val="left"/>
      <w:pPr>
        <w:tabs>
          <w:tab w:val="left" w:pos="1200"/>
        </w:tabs>
        <w:ind w:left="1200" w:hanging="360"/>
      </w:pPr>
      <w:rPr>
        <w:rFonts w:hint="eastAsia"/>
      </w:rPr>
    </w:lvl>
    <w:lvl w:ilvl="3" w:tentative="1">
      <w:start w:val="1"/>
      <w:numFmt w:val="decimal"/>
      <w:lvlText w:val="%4、"/>
      <w:lvlJc w:val="left"/>
      <w:pPr>
        <w:tabs>
          <w:tab w:val="left" w:pos="1620"/>
        </w:tabs>
        <w:ind w:left="1620" w:hanging="360"/>
      </w:pPr>
      <w:rPr>
        <w:rFonts w:hint="eastAsia"/>
      </w:r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15:restartNumberingAfterBreak="0">
    <w:nsid w:val="4EA13E6E"/>
    <w:multiLevelType w:val="multilevel"/>
    <w:tmpl w:val="4EA13E6E"/>
    <w:lvl w:ilvl="0">
      <w:start w:val="1"/>
      <w:numFmt w:val="decimal"/>
      <w:pStyle w:val="4"/>
      <w:lvlText w:val="第%1章"/>
      <w:lvlJc w:val="left"/>
      <w:pPr>
        <w:ind w:left="1814" w:hanging="1530"/>
      </w:pPr>
      <w:rPr>
        <w:rFonts w:hint="default"/>
        <w:lang w:val="en-US"/>
      </w:rPr>
    </w:lvl>
    <w:lvl w:ilvl="1" w:tentative="1">
      <w:start w:val="1"/>
      <w:numFmt w:val="japaneseCounting"/>
      <w:lvlText w:val="%2、"/>
      <w:lvlJc w:val="left"/>
      <w:pPr>
        <w:ind w:left="1064" w:hanging="360"/>
      </w:pPr>
      <w:rPr>
        <w:rFonts w:hint="default"/>
      </w:rPr>
    </w:lvl>
    <w:lvl w:ilvl="2" w:tentative="1">
      <w:start w:val="1"/>
      <w:numFmt w:val="lowerRoman"/>
      <w:lvlText w:val="%3."/>
      <w:lvlJc w:val="right"/>
      <w:pPr>
        <w:ind w:left="1544" w:hanging="420"/>
      </w:pPr>
    </w:lvl>
    <w:lvl w:ilvl="3" w:tentative="1">
      <w:start w:val="1"/>
      <w:numFmt w:val="decimal"/>
      <w:lvlText w:val="%4."/>
      <w:lvlJc w:val="left"/>
      <w:pPr>
        <w:ind w:left="1964" w:hanging="420"/>
      </w:pPr>
    </w:lvl>
    <w:lvl w:ilvl="4" w:tentative="1">
      <w:start w:val="1"/>
      <w:numFmt w:val="lowerLetter"/>
      <w:lvlText w:val="%5)"/>
      <w:lvlJc w:val="left"/>
      <w:pPr>
        <w:ind w:left="2384" w:hanging="420"/>
      </w:pPr>
    </w:lvl>
    <w:lvl w:ilvl="5" w:tentative="1">
      <w:start w:val="1"/>
      <w:numFmt w:val="lowerRoman"/>
      <w:lvlText w:val="%6."/>
      <w:lvlJc w:val="right"/>
      <w:pPr>
        <w:ind w:left="2804" w:hanging="420"/>
      </w:pPr>
    </w:lvl>
    <w:lvl w:ilvl="6" w:tentative="1">
      <w:start w:val="1"/>
      <w:numFmt w:val="decimal"/>
      <w:lvlText w:val="%7."/>
      <w:lvlJc w:val="left"/>
      <w:pPr>
        <w:ind w:left="3224" w:hanging="420"/>
      </w:pPr>
    </w:lvl>
    <w:lvl w:ilvl="7" w:tentative="1">
      <w:start w:val="1"/>
      <w:numFmt w:val="lowerLetter"/>
      <w:lvlText w:val="%8)"/>
      <w:lvlJc w:val="left"/>
      <w:pPr>
        <w:ind w:left="3644" w:hanging="420"/>
      </w:pPr>
    </w:lvl>
    <w:lvl w:ilvl="8" w:tentative="1">
      <w:start w:val="1"/>
      <w:numFmt w:val="lowerRoman"/>
      <w:lvlText w:val="%9."/>
      <w:lvlJc w:val="right"/>
      <w:pPr>
        <w:ind w:left="4064" w:hanging="420"/>
      </w:pPr>
    </w:lvl>
  </w:abstractNum>
  <w:abstractNum w:abstractNumId="3" w15:restartNumberingAfterBreak="0">
    <w:nsid w:val="5C062CCF"/>
    <w:multiLevelType w:val="singleLevel"/>
    <w:tmpl w:val="5C062CCF"/>
    <w:lvl w:ilvl="0">
      <w:start w:val="4"/>
      <w:numFmt w:val="decimal"/>
      <w:suff w:val="nothing"/>
      <w:lvlText w:val="%1、"/>
      <w:lvlJc w:val="left"/>
    </w:lvl>
  </w:abstractNum>
  <w:abstractNum w:abstractNumId="4" w15:restartNumberingAfterBreak="0">
    <w:nsid w:val="5F5F0253"/>
    <w:multiLevelType w:val="hybridMultilevel"/>
    <w:tmpl w:val="765AF7E6"/>
    <w:lvl w:ilvl="0" w:tplc="C4F0E6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9716745"/>
    <w:multiLevelType w:val="hybridMultilevel"/>
    <w:tmpl w:val="12604F86"/>
    <w:lvl w:ilvl="0" w:tplc="BEC2A45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F0"/>
    <w:rsid w:val="000006FD"/>
    <w:rsid w:val="00002E2F"/>
    <w:rsid w:val="00003D1D"/>
    <w:rsid w:val="00005B3C"/>
    <w:rsid w:val="00006264"/>
    <w:rsid w:val="00010576"/>
    <w:rsid w:val="0001235F"/>
    <w:rsid w:val="00017FB7"/>
    <w:rsid w:val="00020638"/>
    <w:rsid w:val="000215F5"/>
    <w:rsid w:val="00021DEB"/>
    <w:rsid w:val="000233A6"/>
    <w:rsid w:val="00024DFA"/>
    <w:rsid w:val="00027498"/>
    <w:rsid w:val="0003165B"/>
    <w:rsid w:val="00034C3D"/>
    <w:rsid w:val="00035C51"/>
    <w:rsid w:val="00035F1E"/>
    <w:rsid w:val="0003664C"/>
    <w:rsid w:val="00036ED6"/>
    <w:rsid w:val="000434A2"/>
    <w:rsid w:val="0004364D"/>
    <w:rsid w:val="00044215"/>
    <w:rsid w:val="00044DF2"/>
    <w:rsid w:val="000468A0"/>
    <w:rsid w:val="00046E5F"/>
    <w:rsid w:val="000477D1"/>
    <w:rsid w:val="000510F3"/>
    <w:rsid w:val="000536B7"/>
    <w:rsid w:val="00054945"/>
    <w:rsid w:val="0005583A"/>
    <w:rsid w:val="00062F85"/>
    <w:rsid w:val="00063742"/>
    <w:rsid w:val="0006472D"/>
    <w:rsid w:val="0006505A"/>
    <w:rsid w:val="00066B85"/>
    <w:rsid w:val="00070FBB"/>
    <w:rsid w:val="00071065"/>
    <w:rsid w:val="00071268"/>
    <w:rsid w:val="00072EB8"/>
    <w:rsid w:val="0007351B"/>
    <w:rsid w:val="00074DE2"/>
    <w:rsid w:val="00074DE3"/>
    <w:rsid w:val="00074F93"/>
    <w:rsid w:val="00080DAA"/>
    <w:rsid w:val="000825F9"/>
    <w:rsid w:val="00085EF7"/>
    <w:rsid w:val="00087513"/>
    <w:rsid w:val="000875D2"/>
    <w:rsid w:val="00087ADA"/>
    <w:rsid w:val="00091CD7"/>
    <w:rsid w:val="000923DA"/>
    <w:rsid w:val="00093A76"/>
    <w:rsid w:val="000943AC"/>
    <w:rsid w:val="000956FF"/>
    <w:rsid w:val="00096AAA"/>
    <w:rsid w:val="00096D6E"/>
    <w:rsid w:val="00097764"/>
    <w:rsid w:val="00097CF4"/>
    <w:rsid w:val="000A0B03"/>
    <w:rsid w:val="000A0DDD"/>
    <w:rsid w:val="000A2804"/>
    <w:rsid w:val="000A3743"/>
    <w:rsid w:val="000A378B"/>
    <w:rsid w:val="000A4DB0"/>
    <w:rsid w:val="000A6D0C"/>
    <w:rsid w:val="000A71AF"/>
    <w:rsid w:val="000B0192"/>
    <w:rsid w:val="000B1DD3"/>
    <w:rsid w:val="000B62CC"/>
    <w:rsid w:val="000B7FD1"/>
    <w:rsid w:val="000C368E"/>
    <w:rsid w:val="000C3F71"/>
    <w:rsid w:val="000C47E7"/>
    <w:rsid w:val="000C4AA2"/>
    <w:rsid w:val="000C5900"/>
    <w:rsid w:val="000C7EF2"/>
    <w:rsid w:val="000D0225"/>
    <w:rsid w:val="000D4975"/>
    <w:rsid w:val="000D6418"/>
    <w:rsid w:val="000E0FD6"/>
    <w:rsid w:val="000E1820"/>
    <w:rsid w:val="000E3F5D"/>
    <w:rsid w:val="000E433F"/>
    <w:rsid w:val="000E60A9"/>
    <w:rsid w:val="000E6CEF"/>
    <w:rsid w:val="000E72A3"/>
    <w:rsid w:val="000E787B"/>
    <w:rsid w:val="000F038D"/>
    <w:rsid w:val="000F24FA"/>
    <w:rsid w:val="000F3755"/>
    <w:rsid w:val="00102CFB"/>
    <w:rsid w:val="00103A76"/>
    <w:rsid w:val="00106220"/>
    <w:rsid w:val="00113E2C"/>
    <w:rsid w:val="001141FF"/>
    <w:rsid w:val="00114CE1"/>
    <w:rsid w:val="00116A8E"/>
    <w:rsid w:val="0012117A"/>
    <w:rsid w:val="00122011"/>
    <w:rsid w:val="00124256"/>
    <w:rsid w:val="0012425A"/>
    <w:rsid w:val="001242FF"/>
    <w:rsid w:val="0012442F"/>
    <w:rsid w:val="00125AA4"/>
    <w:rsid w:val="00125FDB"/>
    <w:rsid w:val="001272DB"/>
    <w:rsid w:val="00130A6A"/>
    <w:rsid w:val="001332B5"/>
    <w:rsid w:val="00133C18"/>
    <w:rsid w:val="00136B5E"/>
    <w:rsid w:val="00145E5B"/>
    <w:rsid w:val="001475B9"/>
    <w:rsid w:val="00150C1B"/>
    <w:rsid w:val="001542C0"/>
    <w:rsid w:val="0015618E"/>
    <w:rsid w:val="00156E3F"/>
    <w:rsid w:val="001616F3"/>
    <w:rsid w:val="00166056"/>
    <w:rsid w:val="0016741C"/>
    <w:rsid w:val="0016760D"/>
    <w:rsid w:val="00170ED5"/>
    <w:rsid w:val="00171FC7"/>
    <w:rsid w:val="0017486E"/>
    <w:rsid w:val="001754C5"/>
    <w:rsid w:val="00175FFC"/>
    <w:rsid w:val="00177A7D"/>
    <w:rsid w:val="00177F33"/>
    <w:rsid w:val="00183A2E"/>
    <w:rsid w:val="0018413F"/>
    <w:rsid w:val="00184767"/>
    <w:rsid w:val="0018687E"/>
    <w:rsid w:val="00193B6F"/>
    <w:rsid w:val="00195F24"/>
    <w:rsid w:val="001969BC"/>
    <w:rsid w:val="001A049F"/>
    <w:rsid w:val="001A0AAF"/>
    <w:rsid w:val="001A36D3"/>
    <w:rsid w:val="001A3D21"/>
    <w:rsid w:val="001A40D1"/>
    <w:rsid w:val="001A4A40"/>
    <w:rsid w:val="001A5AC3"/>
    <w:rsid w:val="001A6C88"/>
    <w:rsid w:val="001A6EAC"/>
    <w:rsid w:val="001A74E4"/>
    <w:rsid w:val="001B2A01"/>
    <w:rsid w:val="001B52DA"/>
    <w:rsid w:val="001B62A8"/>
    <w:rsid w:val="001C0388"/>
    <w:rsid w:val="001C1325"/>
    <w:rsid w:val="001C2D11"/>
    <w:rsid w:val="001C4E0A"/>
    <w:rsid w:val="001C7BD8"/>
    <w:rsid w:val="001D0931"/>
    <w:rsid w:val="001D0FAC"/>
    <w:rsid w:val="001D47F9"/>
    <w:rsid w:val="001D4856"/>
    <w:rsid w:val="001D4A3B"/>
    <w:rsid w:val="001D5274"/>
    <w:rsid w:val="001D7BF9"/>
    <w:rsid w:val="001E08ED"/>
    <w:rsid w:val="001E0E61"/>
    <w:rsid w:val="001E10D1"/>
    <w:rsid w:val="001E1841"/>
    <w:rsid w:val="001E3ACE"/>
    <w:rsid w:val="001E4DBC"/>
    <w:rsid w:val="001E517D"/>
    <w:rsid w:val="001E59AC"/>
    <w:rsid w:val="001F03DD"/>
    <w:rsid w:val="001F0871"/>
    <w:rsid w:val="001F0BCF"/>
    <w:rsid w:val="001F149B"/>
    <w:rsid w:val="001F1EDA"/>
    <w:rsid w:val="001F211E"/>
    <w:rsid w:val="001F4642"/>
    <w:rsid w:val="001F7E81"/>
    <w:rsid w:val="00200852"/>
    <w:rsid w:val="002018CF"/>
    <w:rsid w:val="00202337"/>
    <w:rsid w:val="002051A1"/>
    <w:rsid w:val="00207C56"/>
    <w:rsid w:val="0021049C"/>
    <w:rsid w:val="00211A21"/>
    <w:rsid w:val="002144B4"/>
    <w:rsid w:val="00215033"/>
    <w:rsid w:val="002153DB"/>
    <w:rsid w:val="00217F3B"/>
    <w:rsid w:val="002214D7"/>
    <w:rsid w:val="00222073"/>
    <w:rsid w:val="00223EDF"/>
    <w:rsid w:val="002271D0"/>
    <w:rsid w:val="002277B6"/>
    <w:rsid w:val="00231B84"/>
    <w:rsid w:val="00232432"/>
    <w:rsid w:val="0023765B"/>
    <w:rsid w:val="00241130"/>
    <w:rsid w:val="00241521"/>
    <w:rsid w:val="00243735"/>
    <w:rsid w:val="00243AC6"/>
    <w:rsid w:val="00243F90"/>
    <w:rsid w:val="0024571F"/>
    <w:rsid w:val="002459CA"/>
    <w:rsid w:val="00247321"/>
    <w:rsid w:val="00247F39"/>
    <w:rsid w:val="00252DEC"/>
    <w:rsid w:val="002535E5"/>
    <w:rsid w:val="00253ECC"/>
    <w:rsid w:val="00254A3F"/>
    <w:rsid w:val="002614EA"/>
    <w:rsid w:val="002630A7"/>
    <w:rsid w:val="00264D5F"/>
    <w:rsid w:val="00265C60"/>
    <w:rsid w:val="00272493"/>
    <w:rsid w:val="00272ECB"/>
    <w:rsid w:val="002735F9"/>
    <w:rsid w:val="002739D4"/>
    <w:rsid w:val="00275664"/>
    <w:rsid w:val="002765F0"/>
    <w:rsid w:val="002777D5"/>
    <w:rsid w:val="00281255"/>
    <w:rsid w:val="00281AB7"/>
    <w:rsid w:val="00281CA9"/>
    <w:rsid w:val="00281E36"/>
    <w:rsid w:val="00281EAB"/>
    <w:rsid w:val="002833AA"/>
    <w:rsid w:val="002848C8"/>
    <w:rsid w:val="00287B19"/>
    <w:rsid w:val="00290335"/>
    <w:rsid w:val="00294BB2"/>
    <w:rsid w:val="00295EF7"/>
    <w:rsid w:val="0029699D"/>
    <w:rsid w:val="002A10F6"/>
    <w:rsid w:val="002A27EB"/>
    <w:rsid w:val="002A2A2A"/>
    <w:rsid w:val="002A417D"/>
    <w:rsid w:val="002A4589"/>
    <w:rsid w:val="002A5658"/>
    <w:rsid w:val="002B0373"/>
    <w:rsid w:val="002B0F0A"/>
    <w:rsid w:val="002B1A34"/>
    <w:rsid w:val="002C0145"/>
    <w:rsid w:val="002C0A27"/>
    <w:rsid w:val="002C22E0"/>
    <w:rsid w:val="002C2A8C"/>
    <w:rsid w:val="002C4B26"/>
    <w:rsid w:val="002C501C"/>
    <w:rsid w:val="002C69C1"/>
    <w:rsid w:val="002C6AB1"/>
    <w:rsid w:val="002C7F8B"/>
    <w:rsid w:val="002D0F6C"/>
    <w:rsid w:val="002D10BE"/>
    <w:rsid w:val="002D2A21"/>
    <w:rsid w:val="002D4E4B"/>
    <w:rsid w:val="002D5EEB"/>
    <w:rsid w:val="002D64C5"/>
    <w:rsid w:val="002E1C77"/>
    <w:rsid w:val="002E227B"/>
    <w:rsid w:val="002E272F"/>
    <w:rsid w:val="002E65C2"/>
    <w:rsid w:val="002F0F70"/>
    <w:rsid w:val="002F2F13"/>
    <w:rsid w:val="002F59FF"/>
    <w:rsid w:val="002F6DFC"/>
    <w:rsid w:val="002F7746"/>
    <w:rsid w:val="0030081E"/>
    <w:rsid w:val="00302110"/>
    <w:rsid w:val="00302E17"/>
    <w:rsid w:val="00303554"/>
    <w:rsid w:val="00307833"/>
    <w:rsid w:val="003115A5"/>
    <w:rsid w:val="00312AE7"/>
    <w:rsid w:val="003144A8"/>
    <w:rsid w:val="003147EE"/>
    <w:rsid w:val="00315687"/>
    <w:rsid w:val="00316416"/>
    <w:rsid w:val="00322344"/>
    <w:rsid w:val="003239E9"/>
    <w:rsid w:val="00323B1C"/>
    <w:rsid w:val="0032677E"/>
    <w:rsid w:val="00326D58"/>
    <w:rsid w:val="00335CD1"/>
    <w:rsid w:val="00336418"/>
    <w:rsid w:val="00340D4B"/>
    <w:rsid w:val="00341FCA"/>
    <w:rsid w:val="003447F7"/>
    <w:rsid w:val="0034667F"/>
    <w:rsid w:val="003508C6"/>
    <w:rsid w:val="00350EE7"/>
    <w:rsid w:val="0035100B"/>
    <w:rsid w:val="003523DB"/>
    <w:rsid w:val="00352910"/>
    <w:rsid w:val="00353A5E"/>
    <w:rsid w:val="00355B32"/>
    <w:rsid w:val="00355F0A"/>
    <w:rsid w:val="00356323"/>
    <w:rsid w:val="003574AE"/>
    <w:rsid w:val="003618DF"/>
    <w:rsid w:val="00362BD5"/>
    <w:rsid w:val="00363D83"/>
    <w:rsid w:val="003671D7"/>
    <w:rsid w:val="00367CD6"/>
    <w:rsid w:val="00370406"/>
    <w:rsid w:val="00370977"/>
    <w:rsid w:val="0037185A"/>
    <w:rsid w:val="00372171"/>
    <w:rsid w:val="00372453"/>
    <w:rsid w:val="003726BE"/>
    <w:rsid w:val="00373149"/>
    <w:rsid w:val="00374C04"/>
    <w:rsid w:val="00380D3C"/>
    <w:rsid w:val="00380D8D"/>
    <w:rsid w:val="003831FF"/>
    <w:rsid w:val="003838A3"/>
    <w:rsid w:val="00385DFD"/>
    <w:rsid w:val="00392A7A"/>
    <w:rsid w:val="003934A8"/>
    <w:rsid w:val="0039415C"/>
    <w:rsid w:val="003951A1"/>
    <w:rsid w:val="00395DDE"/>
    <w:rsid w:val="003965DF"/>
    <w:rsid w:val="00396FC9"/>
    <w:rsid w:val="003973B8"/>
    <w:rsid w:val="003A0CEF"/>
    <w:rsid w:val="003A239E"/>
    <w:rsid w:val="003A338F"/>
    <w:rsid w:val="003A47E4"/>
    <w:rsid w:val="003A4AEB"/>
    <w:rsid w:val="003A6129"/>
    <w:rsid w:val="003B378F"/>
    <w:rsid w:val="003B3B99"/>
    <w:rsid w:val="003B4382"/>
    <w:rsid w:val="003B4DC4"/>
    <w:rsid w:val="003B50F4"/>
    <w:rsid w:val="003B538E"/>
    <w:rsid w:val="003B5C78"/>
    <w:rsid w:val="003B6B0C"/>
    <w:rsid w:val="003C1B81"/>
    <w:rsid w:val="003C47DA"/>
    <w:rsid w:val="003C7689"/>
    <w:rsid w:val="003D1CD2"/>
    <w:rsid w:val="003D2133"/>
    <w:rsid w:val="003D4148"/>
    <w:rsid w:val="003D4C58"/>
    <w:rsid w:val="003D5746"/>
    <w:rsid w:val="003D645C"/>
    <w:rsid w:val="003E1EC6"/>
    <w:rsid w:val="003E4A1F"/>
    <w:rsid w:val="003E60CF"/>
    <w:rsid w:val="003E6A57"/>
    <w:rsid w:val="003E6B78"/>
    <w:rsid w:val="003E7766"/>
    <w:rsid w:val="003E7E68"/>
    <w:rsid w:val="003F14F1"/>
    <w:rsid w:val="003F2200"/>
    <w:rsid w:val="003F224A"/>
    <w:rsid w:val="003F4D42"/>
    <w:rsid w:val="003F70DC"/>
    <w:rsid w:val="004031B0"/>
    <w:rsid w:val="00405585"/>
    <w:rsid w:val="0040565C"/>
    <w:rsid w:val="00407C3B"/>
    <w:rsid w:val="004116D2"/>
    <w:rsid w:val="00411D2D"/>
    <w:rsid w:val="00413B59"/>
    <w:rsid w:val="00415443"/>
    <w:rsid w:val="00417040"/>
    <w:rsid w:val="0042028C"/>
    <w:rsid w:val="00420F9F"/>
    <w:rsid w:val="00422F16"/>
    <w:rsid w:val="00424517"/>
    <w:rsid w:val="0042483E"/>
    <w:rsid w:val="0042796A"/>
    <w:rsid w:val="004325EA"/>
    <w:rsid w:val="00432C19"/>
    <w:rsid w:val="00433AC5"/>
    <w:rsid w:val="0043527A"/>
    <w:rsid w:val="00435869"/>
    <w:rsid w:val="0044053D"/>
    <w:rsid w:val="00440BDE"/>
    <w:rsid w:val="00440F6F"/>
    <w:rsid w:val="0044404C"/>
    <w:rsid w:val="00446252"/>
    <w:rsid w:val="00446E01"/>
    <w:rsid w:val="0045668B"/>
    <w:rsid w:val="00460F57"/>
    <w:rsid w:val="00461A9F"/>
    <w:rsid w:val="0046262F"/>
    <w:rsid w:val="0046305E"/>
    <w:rsid w:val="00463197"/>
    <w:rsid w:val="00463517"/>
    <w:rsid w:val="00464861"/>
    <w:rsid w:val="00470FFA"/>
    <w:rsid w:val="004715C1"/>
    <w:rsid w:val="00473A61"/>
    <w:rsid w:val="00473FAB"/>
    <w:rsid w:val="00475AAC"/>
    <w:rsid w:val="0048091F"/>
    <w:rsid w:val="004831A3"/>
    <w:rsid w:val="00483D20"/>
    <w:rsid w:val="0048423D"/>
    <w:rsid w:val="004844FB"/>
    <w:rsid w:val="00487A2B"/>
    <w:rsid w:val="0049228C"/>
    <w:rsid w:val="00493A76"/>
    <w:rsid w:val="00493E70"/>
    <w:rsid w:val="004947AB"/>
    <w:rsid w:val="00494B82"/>
    <w:rsid w:val="0049613B"/>
    <w:rsid w:val="004A07E0"/>
    <w:rsid w:val="004A0EB0"/>
    <w:rsid w:val="004A13FD"/>
    <w:rsid w:val="004A49A6"/>
    <w:rsid w:val="004A56A2"/>
    <w:rsid w:val="004B04D5"/>
    <w:rsid w:val="004B1446"/>
    <w:rsid w:val="004B1A1F"/>
    <w:rsid w:val="004B3FD6"/>
    <w:rsid w:val="004B6BE3"/>
    <w:rsid w:val="004B765A"/>
    <w:rsid w:val="004C0880"/>
    <w:rsid w:val="004C18A0"/>
    <w:rsid w:val="004C2D84"/>
    <w:rsid w:val="004C2DA8"/>
    <w:rsid w:val="004C31E5"/>
    <w:rsid w:val="004C3720"/>
    <w:rsid w:val="004C5C5F"/>
    <w:rsid w:val="004C5CA7"/>
    <w:rsid w:val="004C617D"/>
    <w:rsid w:val="004C6BC6"/>
    <w:rsid w:val="004D091F"/>
    <w:rsid w:val="004D519E"/>
    <w:rsid w:val="004D6948"/>
    <w:rsid w:val="004D7C6B"/>
    <w:rsid w:val="004E0A8D"/>
    <w:rsid w:val="004E0B5F"/>
    <w:rsid w:val="004E3651"/>
    <w:rsid w:val="004E3ED9"/>
    <w:rsid w:val="004E57C7"/>
    <w:rsid w:val="004E5AE5"/>
    <w:rsid w:val="004E5EF2"/>
    <w:rsid w:val="004F192F"/>
    <w:rsid w:val="004F40CC"/>
    <w:rsid w:val="00500737"/>
    <w:rsid w:val="00500E98"/>
    <w:rsid w:val="00501168"/>
    <w:rsid w:val="00501A67"/>
    <w:rsid w:val="00501C01"/>
    <w:rsid w:val="00502E75"/>
    <w:rsid w:val="005046DB"/>
    <w:rsid w:val="0051156F"/>
    <w:rsid w:val="00512071"/>
    <w:rsid w:val="00512AAA"/>
    <w:rsid w:val="005209D2"/>
    <w:rsid w:val="005218FC"/>
    <w:rsid w:val="005252B1"/>
    <w:rsid w:val="00526C04"/>
    <w:rsid w:val="00526D25"/>
    <w:rsid w:val="00533416"/>
    <w:rsid w:val="00533E04"/>
    <w:rsid w:val="00537F43"/>
    <w:rsid w:val="00540748"/>
    <w:rsid w:val="00540BE7"/>
    <w:rsid w:val="0054424C"/>
    <w:rsid w:val="00544CF9"/>
    <w:rsid w:val="00544DD9"/>
    <w:rsid w:val="00551D32"/>
    <w:rsid w:val="00553633"/>
    <w:rsid w:val="00554778"/>
    <w:rsid w:val="0055480F"/>
    <w:rsid w:val="005556F6"/>
    <w:rsid w:val="00557D81"/>
    <w:rsid w:val="00561C95"/>
    <w:rsid w:val="005629CA"/>
    <w:rsid w:val="0056383C"/>
    <w:rsid w:val="005671C0"/>
    <w:rsid w:val="005733E2"/>
    <w:rsid w:val="00575D00"/>
    <w:rsid w:val="0057726C"/>
    <w:rsid w:val="00584133"/>
    <w:rsid w:val="00586013"/>
    <w:rsid w:val="0058665F"/>
    <w:rsid w:val="0058706B"/>
    <w:rsid w:val="005946B3"/>
    <w:rsid w:val="005A13C6"/>
    <w:rsid w:val="005A15DA"/>
    <w:rsid w:val="005A21A6"/>
    <w:rsid w:val="005A29AF"/>
    <w:rsid w:val="005A5590"/>
    <w:rsid w:val="005B0A2A"/>
    <w:rsid w:val="005B2527"/>
    <w:rsid w:val="005B2F7D"/>
    <w:rsid w:val="005B6E82"/>
    <w:rsid w:val="005B7C3D"/>
    <w:rsid w:val="005C0B4B"/>
    <w:rsid w:val="005C23DE"/>
    <w:rsid w:val="005C2AE2"/>
    <w:rsid w:val="005C3531"/>
    <w:rsid w:val="005C5551"/>
    <w:rsid w:val="005C690E"/>
    <w:rsid w:val="005C7C5E"/>
    <w:rsid w:val="005C7D16"/>
    <w:rsid w:val="005D04D9"/>
    <w:rsid w:val="005D16DA"/>
    <w:rsid w:val="005D483E"/>
    <w:rsid w:val="005D4A89"/>
    <w:rsid w:val="005D54AE"/>
    <w:rsid w:val="005D5819"/>
    <w:rsid w:val="005D69D8"/>
    <w:rsid w:val="005E02BB"/>
    <w:rsid w:val="005E2A5E"/>
    <w:rsid w:val="005F23D0"/>
    <w:rsid w:val="005F2F29"/>
    <w:rsid w:val="005F6895"/>
    <w:rsid w:val="005F7C2D"/>
    <w:rsid w:val="005F7DB6"/>
    <w:rsid w:val="006004B8"/>
    <w:rsid w:val="00600C96"/>
    <w:rsid w:val="00600D2F"/>
    <w:rsid w:val="006028E2"/>
    <w:rsid w:val="00603CA1"/>
    <w:rsid w:val="00604510"/>
    <w:rsid w:val="00605E44"/>
    <w:rsid w:val="00610A79"/>
    <w:rsid w:val="00611BD1"/>
    <w:rsid w:val="0061214B"/>
    <w:rsid w:val="00612FAC"/>
    <w:rsid w:val="00614399"/>
    <w:rsid w:val="0061489E"/>
    <w:rsid w:val="00615DC4"/>
    <w:rsid w:val="00622831"/>
    <w:rsid w:val="00623230"/>
    <w:rsid w:val="00624623"/>
    <w:rsid w:val="0062761C"/>
    <w:rsid w:val="00632E88"/>
    <w:rsid w:val="006348D3"/>
    <w:rsid w:val="006359A7"/>
    <w:rsid w:val="00637F92"/>
    <w:rsid w:val="00645EC2"/>
    <w:rsid w:val="006537BE"/>
    <w:rsid w:val="0065394B"/>
    <w:rsid w:val="00655599"/>
    <w:rsid w:val="00656634"/>
    <w:rsid w:val="00657E53"/>
    <w:rsid w:val="006656DD"/>
    <w:rsid w:val="0066660C"/>
    <w:rsid w:val="00666D61"/>
    <w:rsid w:val="00667147"/>
    <w:rsid w:val="006679BE"/>
    <w:rsid w:val="006679C2"/>
    <w:rsid w:val="00667CF8"/>
    <w:rsid w:val="006714E6"/>
    <w:rsid w:val="0067159F"/>
    <w:rsid w:val="006720A0"/>
    <w:rsid w:val="0067308B"/>
    <w:rsid w:val="0067309C"/>
    <w:rsid w:val="006735AB"/>
    <w:rsid w:val="00673704"/>
    <w:rsid w:val="00680E3C"/>
    <w:rsid w:val="00681872"/>
    <w:rsid w:val="00681FC3"/>
    <w:rsid w:val="00684E05"/>
    <w:rsid w:val="00686BB0"/>
    <w:rsid w:val="00691F71"/>
    <w:rsid w:val="00693105"/>
    <w:rsid w:val="00696C49"/>
    <w:rsid w:val="00697478"/>
    <w:rsid w:val="006A0B4F"/>
    <w:rsid w:val="006A0F30"/>
    <w:rsid w:val="006A1ED2"/>
    <w:rsid w:val="006A5DE9"/>
    <w:rsid w:val="006A69E4"/>
    <w:rsid w:val="006A749F"/>
    <w:rsid w:val="006B088D"/>
    <w:rsid w:val="006B4504"/>
    <w:rsid w:val="006B57FF"/>
    <w:rsid w:val="006B6532"/>
    <w:rsid w:val="006B6F4E"/>
    <w:rsid w:val="006B71DE"/>
    <w:rsid w:val="006C3D64"/>
    <w:rsid w:val="006C4224"/>
    <w:rsid w:val="006C5BAB"/>
    <w:rsid w:val="006D310A"/>
    <w:rsid w:val="006D33DB"/>
    <w:rsid w:val="006D63F5"/>
    <w:rsid w:val="006D751C"/>
    <w:rsid w:val="006D77AE"/>
    <w:rsid w:val="006E3AC4"/>
    <w:rsid w:val="006E7F15"/>
    <w:rsid w:val="006F0C7C"/>
    <w:rsid w:val="006F3E09"/>
    <w:rsid w:val="006F50D1"/>
    <w:rsid w:val="00700EBA"/>
    <w:rsid w:val="00703649"/>
    <w:rsid w:val="007037B3"/>
    <w:rsid w:val="007037D3"/>
    <w:rsid w:val="00704405"/>
    <w:rsid w:val="00705012"/>
    <w:rsid w:val="00712435"/>
    <w:rsid w:val="00713C5B"/>
    <w:rsid w:val="00714210"/>
    <w:rsid w:val="0071463B"/>
    <w:rsid w:val="00716281"/>
    <w:rsid w:val="00716FFC"/>
    <w:rsid w:val="0071727A"/>
    <w:rsid w:val="00721E2E"/>
    <w:rsid w:val="00722052"/>
    <w:rsid w:val="00724B39"/>
    <w:rsid w:val="0072559D"/>
    <w:rsid w:val="00727FC0"/>
    <w:rsid w:val="00730519"/>
    <w:rsid w:val="00731403"/>
    <w:rsid w:val="00731635"/>
    <w:rsid w:val="00735A17"/>
    <w:rsid w:val="00737064"/>
    <w:rsid w:val="007407D8"/>
    <w:rsid w:val="007416AA"/>
    <w:rsid w:val="00742DF2"/>
    <w:rsid w:val="007433D9"/>
    <w:rsid w:val="00743CB7"/>
    <w:rsid w:val="00744BA6"/>
    <w:rsid w:val="007477DF"/>
    <w:rsid w:val="007506FE"/>
    <w:rsid w:val="00753434"/>
    <w:rsid w:val="007539EF"/>
    <w:rsid w:val="0075441C"/>
    <w:rsid w:val="00755EF4"/>
    <w:rsid w:val="0075619C"/>
    <w:rsid w:val="007578DA"/>
    <w:rsid w:val="00761E5E"/>
    <w:rsid w:val="00763071"/>
    <w:rsid w:val="007631CA"/>
    <w:rsid w:val="007648A5"/>
    <w:rsid w:val="00765B91"/>
    <w:rsid w:val="00766807"/>
    <w:rsid w:val="00766F9D"/>
    <w:rsid w:val="00771A04"/>
    <w:rsid w:val="00771CAD"/>
    <w:rsid w:val="0077216C"/>
    <w:rsid w:val="00774D50"/>
    <w:rsid w:val="00775B51"/>
    <w:rsid w:val="007768E5"/>
    <w:rsid w:val="007776DA"/>
    <w:rsid w:val="00782F59"/>
    <w:rsid w:val="00783A1C"/>
    <w:rsid w:val="00784972"/>
    <w:rsid w:val="00784E68"/>
    <w:rsid w:val="00786AD4"/>
    <w:rsid w:val="00792A07"/>
    <w:rsid w:val="00793E9A"/>
    <w:rsid w:val="00794F43"/>
    <w:rsid w:val="00796B8F"/>
    <w:rsid w:val="007A003D"/>
    <w:rsid w:val="007A07BB"/>
    <w:rsid w:val="007A656A"/>
    <w:rsid w:val="007A6CEA"/>
    <w:rsid w:val="007A7052"/>
    <w:rsid w:val="007A7F37"/>
    <w:rsid w:val="007B0E43"/>
    <w:rsid w:val="007B1319"/>
    <w:rsid w:val="007B4C1D"/>
    <w:rsid w:val="007B4FFF"/>
    <w:rsid w:val="007B67E8"/>
    <w:rsid w:val="007B6916"/>
    <w:rsid w:val="007B69BD"/>
    <w:rsid w:val="007C1882"/>
    <w:rsid w:val="007C1E03"/>
    <w:rsid w:val="007C3A5C"/>
    <w:rsid w:val="007C3C8C"/>
    <w:rsid w:val="007C64D9"/>
    <w:rsid w:val="007D0630"/>
    <w:rsid w:val="007D21B9"/>
    <w:rsid w:val="007D2B65"/>
    <w:rsid w:val="007D2EAB"/>
    <w:rsid w:val="007D52DC"/>
    <w:rsid w:val="007D5324"/>
    <w:rsid w:val="007D6DC8"/>
    <w:rsid w:val="007E678E"/>
    <w:rsid w:val="007F332D"/>
    <w:rsid w:val="007F5D26"/>
    <w:rsid w:val="007F5F0E"/>
    <w:rsid w:val="0080163B"/>
    <w:rsid w:val="008020AF"/>
    <w:rsid w:val="00803DBD"/>
    <w:rsid w:val="008065F0"/>
    <w:rsid w:val="00806A6C"/>
    <w:rsid w:val="008106DC"/>
    <w:rsid w:val="00810FEA"/>
    <w:rsid w:val="0081264D"/>
    <w:rsid w:val="008128B7"/>
    <w:rsid w:val="00816712"/>
    <w:rsid w:val="008178EE"/>
    <w:rsid w:val="008202FD"/>
    <w:rsid w:val="00820B37"/>
    <w:rsid w:val="00820D45"/>
    <w:rsid w:val="00823830"/>
    <w:rsid w:val="00825089"/>
    <w:rsid w:val="00827B08"/>
    <w:rsid w:val="008328FC"/>
    <w:rsid w:val="008351AD"/>
    <w:rsid w:val="00842A4B"/>
    <w:rsid w:val="00843167"/>
    <w:rsid w:val="008463DA"/>
    <w:rsid w:val="00846B7E"/>
    <w:rsid w:val="00847EF7"/>
    <w:rsid w:val="00847FCA"/>
    <w:rsid w:val="00853354"/>
    <w:rsid w:val="00853E9D"/>
    <w:rsid w:val="00854559"/>
    <w:rsid w:val="00855D5B"/>
    <w:rsid w:val="0085716C"/>
    <w:rsid w:val="00857685"/>
    <w:rsid w:val="00857AE8"/>
    <w:rsid w:val="00860660"/>
    <w:rsid w:val="00860BC0"/>
    <w:rsid w:val="008613D0"/>
    <w:rsid w:val="0086349C"/>
    <w:rsid w:val="008638E3"/>
    <w:rsid w:val="00864C92"/>
    <w:rsid w:val="00865EC6"/>
    <w:rsid w:val="008660B6"/>
    <w:rsid w:val="00870CF6"/>
    <w:rsid w:val="00870FBF"/>
    <w:rsid w:val="0087117F"/>
    <w:rsid w:val="00871D32"/>
    <w:rsid w:val="00871F78"/>
    <w:rsid w:val="008723D7"/>
    <w:rsid w:val="00874B2C"/>
    <w:rsid w:val="008764F8"/>
    <w:rsid w:val="008767E9"/>
    <w:rsid w:val="00880B57"/>
    <w:rsid w:val="00880E43"/>
    <w:rsid w:val="00881D3B"/>
    <w:rsid w:val="00882399"/>
    <w:rsid w:val="00882470"/>
    <w:rsid w:val="00882CC5"/>
    <w:rsid w:val="00882D99"/>
    <w:rsid w:val="00883AB9"/>
    <w:rsid w:val="00883B17"/>
    <w:rsid w:val="0088712E"/>
    <w:rsid w:val="008913F5"/>
    <w:rsid w:val="00891B88"/>
    <w:rsid w:val="008934B8"/>
    <w:rsid w:val="00894C93"/>
    <w:rsid w:val="008A1185"/>
    <w:rsid w:val="008A31EB"/>
    <w:rsid w:val="008A3D94"/>
    <w:rsid w:val="008A3E0C"/>
    <w:rsid w:val="008A428A"/>
    <w:rsid w:val="008A598D"/>
    <w:rsid w:val="008B02DF"/>
    <w:rsid w:val="008B314F"/>
    <w:rsid w:val="008B3571"/>
    <w:rsid w:val="008B4203"/>
    <w:rsid w:val="008B621A"/>
    <w:rsid w:val="008B6E8A"/>
    <w:rsid w:val="008B7AEE"/>
    <w:rsid w:val="008B7BC6"/>
    <w:rsid w:val="008C297C"/>
    <w:rsid w:val="008C74E9"/>
    <w:rsid w:val="008D0B05"/>
    <w:rsid w:val="008D13BA"/>
    <w:rsid w:val="008D253A"/>
    <w:rsid w:val="008D713D"/>
    <w:rsid w:val="008E0B51"/>
    <w:rsid w:val="008E4342"/>
    <w:rsid w:val="008F05A7"/>
    <w:rsid w:val="008F2403"/>
    <w:rsid w:val="008F36A3"/>
    <w:rsid w:val="008F4B23"/>
    <w:rsid w:val="008F5EB9"/>
    <w:rsid w:val="008F7378"/>
    <w:rsid w:val="008F75D3"/>
    <w:rsid w:val="008F7D65"/>
    <w:rsid w:val="0090016B"/>
    <w:rsid w:val="00902B88"/>
    <w:rsid w:val="00903835"/>
    <w:rsid w:val="0090476E"/>
    <w:rsid w:val="00906674"/>
    <w:rsid w:val="0090689C"/>
    <w:rsid w:val="00906F14"/>
    <w:rsid w:val="009111B8"/>
    <w:rsid w:val="00911936"/>
    <w:rsid w:val="00912544"/>
    <w:rsid w:val="00912888"/>
    <w:rsid w:val="0091386F"/>
    <w:rsid w:val="00914E6A"/>
    <w:rsid w:val="00915DB7"/>
    <w:rsid w:val="0091633D"/>
    <w:rsid w:val="00920CDD"/>
    <w:rsid w:val="0092248B"/>
    <w:rsid w:val="0092760E"/>
    <w:rsid w:val="00927806"/>
    <w:rsid w:val="0093351E"/>
    <w:rsid w:val="00934884"/>
    <w:rsid w:val="00935308"/>
    <w:rsid w:val="009358AE"/>
    <w:rsid w:val="009408C9"/>
    <w:rsid w:val="00940C63"/>
    <w:rsid w:val="00940F60"/>
    <w:rsid w:val="009412CB"/>
    <w:rsid w:val="00944BF2"/>
    <w:rsid w:val="00950E5C"/>
    <w:rsid w:val="00950F2E"/>
    <w:rsid w:val="0095223C"/>
    <w:rsid w:val="00953ED2"/>
    <w:rsid w:val="00956B12"/>
    <w:rsid w:val="00956D79"/>
    <w:rsid w:val="009573CF"/>
    <w:rsid w:val="009659E0"/>
    <w:rsid w:val="009707F9"/>
    <w:rsid w:val="00970B68"/>
    <w:rsid w:val="00973627"/>
    <w:rsid w:val="00974FC3"/>
    <w:rsid w:val="0097579E"/>
    <w:rsid w:val="00976CCA"/>
    <w:rsid w:val="009779C6"/>
    <w:rsid w:val="00982960"/>
    <w:rsid w:val="00983B40"/>
    <w:rsid w:val="00984104"/>
    <w:rsid w:val="00984FA2"/>
    <w:rsid w:val="00985384"/>
    <w:rsid w:val="00986FDD"/>
    <w:rsid w:val="00987A9B"/>
    <w:rsid w:val="009972FB"/>
    <w:rsid w:val="009979C4"/>
    <w:rsid w:val="009A4E75"/>
    <w:rsid w:val="009A5B8D"/>
    <w:rsid w:val="009A5C04"/>
    <w:rsid w:val="009A633B"/>
    <w:rsid w:val="009A745A"/>
    <w:rsid w:val="009B3ED8"/>
    <w:rsid w:val="009B3F83"/>
    <w:rsid w:val="009B4C8D"/>
    <w:rsid w:val="009B4D2D"/>
    <w:rsid w:val="009B5643"/>
    <w:rsid w:val="009B5858"/>
    <w:rsid w:val="009B6401"/>
    <w:rsid w:val="009B6AFD"/>
    <w:rsid w:val="009B7EE8"/>
    <w:rsid w:val="009C014F"/>
    <w:rsid w:val="009C0CDA"/>
    <w:rsid w:val="009C29F5"/>
    <w:rsid w:val="009C707C"/>
    <w:rsid w:val="009D1140"/>
    <w:rsid w:val="009D2B2B"/>
    <w:rsid w:val="009D3AB1"/>
    <w:rsid w:val="009D3E72"/>
    <w:rsid w:val="009D4CA4"/>
    <w:rsid w:val="009D4D14"/>
    <w:rsid w:val="009D7F97"/>
    <w:rsid w:val="009E1514"/>
    <w:rsid w:val="009E4B9A"/>
    <w:rsid w:val="009E4F8A"/>
    <w:rsid w:val="009E666C"/>
    <w:rsid w:val="009E7155"/>
    <w:rsid w:val="009E7172"/>
    <w:rsid w:val="009F0864"/>
    <w:rsid w:val="009F0F8F"/>
    <w:rsid w:val="009F1BF0"/>
    <w:rsid w:val="009F390C"/>
    <w:rsid w:val="009F624F"/>
    <w:rsid w:val="00A00B7C"/>
    <w:rsid w:val="00A00EE7"/>
    <w:rsid w:val="00A02483"/>
    <w:rsid w:val="00A044F4"/>
    <w:rsid w:val="00A05D61"/>
    <w:rsid w:val="00A0675B"/>
    <w:rsid w:val="00A06EDB"/>
    <w:rsid w:val="00A0741C"/>
    <w:rsid w:val="00A11640"/>
    <w:rsid w:val="00A1171F"/>
    <w:rsid w:val="00A162F5"/>
    <w:rsid w:val="00A167FC"/>
    <w:rsid w:val="00A20480"/>
    <w:rsid w:val="00A22CCD"/>
    <w:rsid w:val="00A243FF"/>
    <w:rsid w:val="00A246B0"/>
    <w:rsid w:val="00A247A7"/>
    <w:rsid w:val="00A31347"/>
    <w:rsid w:val="00A324A7"/>
    <w:rsid w:val="00A358A4"/>
    <w:rsid w:val="00A3627C"/>
    <w:rsid w:val="00A365D7"/>
    <w:rsid w:val="00A367FC"/>
    <w:rsid w:val="00A4160D"/>
    <w:rsid w:val="00A423CA"/>
    <w:rsid w:val="00A42C69"/>
    <w:rsid w:val="00A430E9"/>
    <w:rsid w:val="00A43597"/>
    <w:rsid w:val="00A46D18"/>
    <w:rsid w:val="00A50132"/>
    <w:rsid w:val="00A513A5"/>
    <w:rsid w:val="00A51A61"/>
    <w:rsid w:val="00A535EE"/>
    <w:rsid w:val="00A55DCF"/>
    <w:rsid w:val="00A60CC8"/>
    <w:rsid w:val="00A612FC"/>
    <w:rsid w:val="00A6192D"/>
    <w:rsid w:val="00A63906"/>
    <w:rsid w:val="00A67B5C"/>
    <w:rsid w:val="00A67D92"/>
    <w:rsid w:val="00A70E5E"/>
    <w:rsid w:val="00A71C2F"/>
    <w:rsid w:val="00A747FA"/>
    <w:rsid w:val="00A7497F"/>
    <w:rsid w:val="00A74EDB"/>
    <w:rsid w:val="00A752DD"/>
    <w:rsid w:val="00A76364"/>
    <w:rsid w:val="00A7690E"/>
    <w:rsid w:val="00A80A2A"/>
    <w:rsid w:val="00A80DB2"/>
    <w:rsid w:val="00A81C32"/>
    <w:rsid w:val="00A83751"/>
    <w:rsid w:val="00A84294"/>
    <w:rsid w:val="00A8490E"/>
    <w:rsid w:val="00A84D4D"/>
    <w:rsid w:val="00A8712D"/>
    <w:rsid w:val="00A90671"/>
    <w:rsid w:val="00A915B2"/>
    <w:rsid w:val="00A9217C"/>
    <w:rsid w:val="00A93BD3"/>
    <w:rsid w:val="00A93CA0"/>
    <w:rsid w:val="00A97630"/>
    <w:rsid w:val="00AA1B5C"/>
    <w:rsid w:val="00AA24A9"/>
    <w:rsid w:val="00AA6FC9"/>
    <w:rsid w:val="00AB0E3D"/>
    <w:rsid w:val="00AB27B7"/>
    <w:rsid w:val="00AB28C5"/>
    <w:rsid w:val="00AB2C6D"/>
    <w:rsid w:val="00AB3B37"/>
    <w:rsid w:val="00AB522D"/>
    <w:rsid w:val="00AB70EF"/>
    <w:rsid w:val="00AB7176"/>
    <w:rsid w:val="00AB7430"/>
    <w:rsid w:val="00AC1BD8"/>
    <w:rsid w:val="00AC3A1E"/>
    <w:rsid w:val="00AC4234"/>
    <w:rsid w:val="00AC555B"/>
    <w:rsid w:val="00AC618A"/>
    <w:rsid w:val="00AD0174"/>
    <w:rsid w:val="00AD0DDF"/>
    <w:rsid w:val="00AD1301"/>
    <w:rsid w:val="00AD3A5C"/>
    <w:rsid w:val="00AD4C7F"/>
    <w:rsid w:val="00AD54F0"/>
    <w:rsid w:val="00AD701F"/>
    <w:rsid w:val="00AD7B4F"/>
    <w:rsid w:val="00AE030D"/>
    <w:rsid w:val="00AE0DAF"/>
    <w:rsid w:val="00AE213B"/>
    <w:rsid w:val="00AE261D"/>
    <w:rsid w:val="00AE65FA"/>
    <w:rsid w:val="00AF047F"/>
    <w:rsid w:val="00AF47AD"/>
    <w:rsid w:val="00AF5647"/>
    <w:rsid w:val="00AF5E86"/>
    <w:rsid w:val="00AF73C0"/>
    <w:rsid w:val="00AF7C4F"/>
    <w:rsid w:val="00B00E49"/>
    <w:rsid w:val="00B01BDD"/>
    <w:rsid w:val="00B02E17"/>
    <w:rsid w:val="00B04EDC"/>
    <w:rsid w:val="00B05DB5"/>
    <w:rsid w:val="00B0624E"/>
    <w:rsid w:val="00B06D35"/>
    <w:rsid w:val="00B127B0"/>
    <w:rsid w:val="00B12FE3"/>
    <w:rsid w:val="00B14617"/>
    <w:rsid w:val="00B17191"/>
    <w:rsid w:val="00B207C9"/>
    <w:rsid w:val="00B22C6B"/>
    <w:rsid w:val="00B247F2"/>
    <w:rsid w:val="00B26D41"/>
    <w:rsid w:val="00B273C6"/>
    <w:rsid w:val="00B31E77"/>
    <w:rsid w:val="00B3704E"/>
    <w:rsid w:val="00B37227"/>
    <w:rsid w:val="00B44D86"/>
    <w:rsid w:val="00B470FC"/>
    <w:rsid w:val="00B47641"/>
    <w:rsid w:val="00B52967"/>
    <w:rsid w:val="00B55374"/>
    <w:rsid w:val="00B65997"/>
    <w:rsid w:val="00B72841"/>
    <w:rsid w:val="00B73C86"/>
    <w:rsid w:val="00B74576"/>
    <w:rsid w:val="00B80343"/>
    <w:rsid w:val="00B8068C"/>
    <w:rsid w:val="00B812D5"/>
    <w:rsid w:val="00B81EC8"/>
    <w:rsid w:val="00B82DBE"/>
    <w:rsid w:val="00B8446E"/>
    <w:rsid w:val="00B84B34"/>
    <w:rsid w:val="00B91FA8"/>
    <w:rsid w:val="00B937B1"/>
    <w:rsid w:val="00B93E24"/>
    <w:rsid w:val="00B942AD"/>
    <w:rsid w:val="00B950F4"/>
    <w:rsid w:val="00B96B48"/>
    <w:rsid w:val="00BA0EEB"/>
    <w:rsid w:val="00BB0A17"/>
    <w:rsid w:val="00BB105B"/>
    <w:rsid w:val="00BB24BE"/>
    <w:rsid w:val="00BB2A7B"/>
    <w:rsid w:val="00BB49E4"/>
    <w:rsid w:val="00BB5B25"/>
    <w:rsid w:val="00BB742A"/>
    <w:rsid w:val="00BC06F1"/>
    <w:rsid w:val="00BC35BC"/>
    <w:rsid w:val="00BC75DB"/>
    <w:rsid w:val="00BC7A86"/>
    <w:rsid w:val="00BD04CE"/>
    <w:rsid w:val="00BD0FA4"/>
    <w:rsid w:val="00BD2462"/>
    <w:rsid w:val="00BD28ED"/>
    <w:rsid w:val="00BD2C31"/>
    <w:rsid w:val="00BD40AA"/>
    <w:rsid w:val="00BD647F"/>
    <w:rsid w:val="00BD7F2D"/>
    <w:rsid w:val="00BE17EA"/>
    <w:rsid w:val="00BE2103"/>
    <w:rsid w:val="00BE2C3C"/>
    <w:rsid w:val="00BE2E50"/>
    <w:rsid w:val="00BE3F14"/>
    <w:rsid w:val="00BE61C3"/>
    <w:rsid w:val="00BE79A8"/>
    <w:rsid w:val="00BF0FEB"/>
    <w:rsid w:val="00BF1E21"/>
    <w:rsid w:val="00BF270F"/>
    <w:rsid w:val="00BF311F"/>
    <w:rsid w:val="00BF346F"/>
    <w:rsid w:val="00BF36CA"/>
    <w:rsid w:val="00BF42C0"/>
    <w:rsid w:val="00BF479B"/>
    <w:rsid w:val="00BF587C"/>
    <w:rsid w:val="00BF7037"/>
    <w:rsid w:val="00C01526"/>
    <w:rsid w:val="00C02B02"/>
    <w:rsid w:val="00C0447C"/>
    <w:rsid w:val="00C0550E"/>
    <w:rsid w:val="00C12136"/>
    <w:rsid w:val="00C12CA1"/>
    <w:rsid w:val="00C12D3A"/>
    <w:rsid w:val="00C14666"/>
    <w:rsid w:val="00C146D9"/>
    <w:rsid w:val="00C166E3"/>
    <w:rsid w:val="00C21804"/>
    <w:rsid w:val="00C233DC"/>
    <w:rsid w:val="00C24052"/>
    <w:rsid w:val="00C267DE"/>
    <w:rsid w:val="00C27EC6"/>
    <w:rsid w:val="00C3228D"/>
    <w:rsid w:val="00C3401D"/>
    <w:rsid w:val="00C3641C"/>
    <w:rsid w:val="00C3677B"/>
    <w:rsid w:val="00C36A94"/>
    <w:rsid w:val="00C3719C"/>
    <w:rsid w:val="00C41522"/>
    <w:rsid w:val="00C43640"/>
    <w:rsid w:val="00C44B2B"/>
    <w:rsid w:val="00C45E3B"/>
    <w:rsid w:val="00C46492"/>
    <w:rsid w:val="00C476AD"/>
    <w:rsid w:val="00C47C6B"/>
    <w:rsid w:val="00C5001D"/>
    <w:rsid w:val="00C50415"/>
    <w:rsid w:val="00C550C8"/>
    <w:rsid w:val="00C5534C"/>
    <w:rsid w:val="00C55598"/>
    <w:rsid w:val="00C55B4E"/>
    <w:rsid w:val="00C55B8A"/>
    <w:rsid w:val="00C62BFE"/>
    <w:rsid w:val="00C63294"/>
    <w:rsid w:val="00C63FCB"/>
    <w:rsid w:val="00C657CC"/>
    <w:rsid w:val="00C66188"/>
    <w:rsid w:val="00C66FC1"/>
    <w:rsid w:val="00C67C17"/>
    <w:rsid w:val="00C704BA"/>
    <w:rsid w:val="00C7083C"/>
    <w:rsid w:val="00C70FE5"/>
    <w:rsid w:val="00C73B8D"/>
    <w:rsid w:val="00C74BBC"/>
    <w:rsid w:val="00C76017"/>
    <w:rsid w:val="00C76465"/>
    <w:rsid w:val="00C764BA"/>
    <w:rsid w:val="00C76C09"/>
    <w:rsid w:val="00C805CB"/>
    <w:rsid w:val="00C819E5"/>
    <w:rsid w:val="00C91907"/>
    <w:rsid w:val="00C95FD0"/>
    <w:rsid w:val="00C96156"/>
    <w:rsid w:val="00C968E8"/>
    <w:rsid w:val="00C970E1"/>
    <w:rsid w:val="00CA0A22"/>
    <w:rsid w:val="00CA1546"/>
    <w:rsid w:val="00CA1A09"/>
    <w:rsid w:val="00CA491F"/>
    <w:rsid w:val="00CA596D"/>
    <w:rsid w:val="00CA59EC"/>
    <w:rsid w:val="00CA76D6"/>
    <w:rsid w:val="00CB59BA"/>
    <w:rsid w:val="00CB6F7B"/>
    <w:rsid w:val="00CC1457"/>
    <w:rsid w:val="00CC3EE5"/>
    <w:rsid w:val="00CC4186"/>
    <w:rsid w:val="00CC4F97"/>
    <w:rsid w:val="00CD0DAA"/>
    <w:rsid w:val="00CD1FA6"/>
    <w:rsid w:val="00CD2BC3"/>
    <w:rsid w:val="00CD3698"/>
    <w:rsid w:val="00CD477D"/>
    <w:rsid w:val="00CD4D5A"/>
    <w:rsid w:val="00CD4DB9"/>
    <w:rsid w:val="00CD688F"/>
    <w:rsid w:val="00CE01C6"/>
    <w:rsid w:val="00CE187E"/>
    <w:rsid w:val="00CE3303"/>
    <w:rsid w:val="00CE4279"/>
    <w:rsid w:val="00CE62FD"/>
    <w:rsid w:val="00CE64BE"/>
    <w:rsid w:val="00CF2969"/>
    <w:rsid w:val="00CF4A3F"/>
    <w:rsid w:val="00D00D76"/>
    <w:rsid w:val="00D01FA7"/>
    <w:rsid w:val="00D02C04"/>
    <w:rsid w:val="00D06015"/>
    <w:rsid w:val="00D06103"/>
    <w:rsid w:val="00D069CC"/>
    <w:rsid w:val="00D06E52"/>
    <w:rsid w:val="00D073B4"/>
    <w:rsid w:val="00D12591"/>
    <w:rsid w:val="00D12F4F"/>
    <w:rsid w:val="00D135A2"/>
    <w:rsid w:val="00D15853"/>
    <w:rsid w:val="00D15A2A"/>
    <w:rsid w:val="00D208DF"/>
    <w:rsid w:val="00D2273C"/>
    <w:rsid w:val="00D22F02"/>
    <w:rsid w:val="00D2404D"/>
    <w:rsid w:val="00D24108"/>
    <w:rsid w:val="00D2681F"/>
    <w:rsid w:val="00D31246"/>
    <w:rsid w:val="00D3152A"/>
    <w:rsid w:val="00D31942"/>
    <w:rsid w:val="00D31B1D"/>
    <w:rsid w:val="00D32067"/>
    <w:rsid w:val="00D32515"/>
    <w:rsid w:val="00D330E5"/>
    <w:rsid w:val="00D35147"/>
    <w:rsid w:val="00D354BC"/>
    <w:rsid w:val="00D35F29"/>
    <w:rsid w:val="00D3604F"/>
    <w:rsid w:val="00D36442"/>
    <w:rsid w:val="00D37A55"/>
    <w:rsid w:val="00D45905"/>
    <w:rsid w:val="00D46B16"/>
    <w:rsid w:val="00D50E54"/>
    <w:rsid w:val="00D533E7"/>
    <w:rsid w:val="00D54839"/>
    <w:rsid w:val="00D54CD5"/>
    <w:rsid w:val="00D55F60"/>
    <w:rsid w:val="00D616DF"/>
    <w:rsid w:val="00D61937"/>
    <w:rsid w:val="00D630CB"/>
    <w:rsid w:val="00D64570"/>
    <w:rsid w:val="00D7010F"/>
    <w:rsid w:val="00D76BFC"/>
    <w:rsid w:val="00D76C8A"/>
    <w:rsid w:val="00D802C7"/>
    <w:rsid w:val="00D81278"/>
    <w:rsid w:val="00D82B4B"/>
    <w:rsid w:val="00D83F15"/>
    <w:rsid w:val="00D84B11"/>
    <w:rsid w:val="00D930B0"/>
    <w:rsid w:val="00D93BD6"/>
    <w:rsid w:val="00D94816"/>
    <w:rsid w:val="00D9535E"/>
    <w:rsid w:val="00D960F1"/>
    <w:rsid w:val="00DA173A"/>
    <w:rsid w:val="00DA38E8"/>
    <w:rsid w:val="00DA490D"/>
    <w:rsid w:val="00DA783C"/>
    <w:rsid w:val="00DB3576"/>
    <w:rsid w:val="00DB68A0"/>
    <w:rsid w:val="00DC1175"/>
    <w:rsid w:val="00DC18BF"/>
    <w:rsid w:val="00DC364B"/>
    <w:rsid w:val="00DD13A3"/>
    <w:rsid w:val="00DD14E0"/>
    <w:rsid w:val="00DD2418"/>
    <w:rsid w:val="00DD340E"/>
    <w:rsid w:val="00DD6C95"/>
    <w:rsid w:val="00DD7684"/>
    <w:rsid w:val="00DE022C"/>
    <w:rsid w:val="00DE05A1"/>
    <w:rsid w:val="00DE17CB"/>
    <w:rsid w:val="00DE26F4"/>
    <w:rsid w:val="00DE2728"/>
    <w:rsid w:val="00DE45DD"/>
    <w:rsid w:val="00DE7295"/>
    <w:rsid w:val="00DF0641"/>
    <w:rsid w:val="00DF27E8"/>
    <w:rsid w:val="00DF521B"/>
    <w:rsid w:val="00DF5545"/>
    <w:rsid w:val="00DF7259"/>
    <w:rsid w:val="00E009C8"/>
    <w:rsid w:val="00E02BEE"/>
    <w:rsid w:val="00E02D15"/>
    <w:rsid w:val="00E03B25"/>
    <w:rsid w:val="00E110BF"/>
    <w:rsid w:val="00E126A6"/>
    <w:rsid w:val="00E1466C"/>
    <w:rsid w:val="00E14696"/>
    <w:rsid w:val="00E14A63"/>
    <w:rsid w:val="00E15A7C"/>
    <w:rsid w:val="00E15C6C"/>
    <w:rsid w:val="00E20DC9"/>
    <w:rsid w:val="00E2122A"/>
    <w:rsid w:val="00E2364C"/>
    <w:rsid w:val="00E24829"/>
    <w:rsid w:val="00E26E31"/>
    <w:rsid w:val="00E32D10"/>
    <w:rsid w:val="00E342C6"/>
    <w:rsid w:val="00E3459B"/>
    <w:rsid w:val="00E360F1"/>
    <w:rsid w:val="00E36BE0"/>
    <w:rsid w:val="00E37573"/>
    <w:rsid w:val="00E41762"/>
    <w:rsid w:val="00E41EC5"/>
    <w:rsid w:val="00E42274"/>
    <w:rsid w:val="00E47D44"/>
    <w:rsid w:val="00E50923"/>
    <w:rsid w:val="00E517AE"/>
    <w:rsid w:val="00E5217A"/>
    <w:rsid w:val="00E524F4"/>
    <w:rsid w:val="00E53506"/>
    <w:rsid w:val="00E53B3B"/>
    <w:rsid w:val="00E549F2"/>
    <w:rsid w:val="00E551E5"/>
    <w:rsid w:val="00E55921"/>
    <w:rsid w:val="00E61A85"/>
    <w:rsid w:val="00E6294C"/>
    <w:rsid w:val="00E657CA"/>
    <w:rsid w:val="00E67561"/>
    <w:rsid w:val="00E70184"/>
    <w:rsid w:val="00E71D24"/>
    <w:rsid w:val="00E71E07"/>
    <w:rsid w:val="00E72BFE"/>
    <w:rsid w:val="00E75346"/>
    <w:rsid w:val="00E753CE"/>
    <w:rsid w:val="00E828CE"/>
    <w:rsid w:val="00E8356B"/>
    <w:rsid w:val="00E83BFE"/>
    <w:rsid w:val="00E866DC"/>
    <w:rsid w:val="00E86802"/>
    <w:rsid w:val="00E90111"/>
    <w:rsid w:val="00E91AA2"/>
    <w:rsid w:val="00E93F99"/>
    <w:rsid w:val="00E9435A"/>
    <w:rsid w:val="00E943A8"/>
    <w:rsid w:val="00E96652"/>
    <w:rsid w:val="00EA3773"/>
    <w:rsid w:val="00EA6928"/>
    <w:rsid w:val="00EA7946"/>
    <w:rsid w:val="00EB2186"/>
    <w:rsid w:val="00EB6FAF"/>
    <w:rsid w:val="00EC23A7"/>
    <w:rsid w:val="00EC31F0"/>
    <w:rsid w:val="00EC46E4"/>
    <w:rsid w:val="00EC5C4D"/>
    <w:rsid w:val="00EC67A9"/>
    <w:rsid w:val="00EC7C14"/>
    <w:rsid w:val="00ED20E0"/>
    <w:rsid w:val="00ED327C"/>
    <w:rsid w:val="00ED56E0"/>
    <w:rsid w:val="00ED6BBE"/>
    <w:rsid w:val="00ED735E"/>
    <w:rsid w:val="00ED7ABD"/>
    <w:rsid w:val="00EE067A"/>
    <w:rsid w:val="00EE097F"/>
    <w:rsid w:val="00EE76BA"/>
    <w:rsid w:val="00EF3416"/>
    <w:rsid w:val="00EF78F0"/>
    <w:rsid w:val="00F0162A"/>
    <w:rsid w:val="00F01FA4"/>
    <w:rsid w:val="00F028F9"/>
    <w:rsid w:val="00F02F7F"/>
    <w:rsid w:val="00F03AEF"/>
    <w:rsid w:val="00F053F3"/>
    <w:rsid w:val="00F05A0D"/>
    <w:rsid w:val="00F05D91"/>
    <w:rsid w:val="00F06C40"/>
    <w:rsid w:val="00F12508"/>
    <w:rsid w:val="00F15013"/>
    <w:rsid w:val="00F158B7"/>
    <w:rsid w:val="00F16259"/>
    <w:rsid w:val="00F168DB"/>
    <w:rsid w:val="00F17D1E"/>
    <w:rsid w:val="00F17DFA"/>
    <w:rsid w:val="00F21059"/>
    <w:rsid w:val="00F21C34"/>
    <w:rsid w:val="00F23538"/>
    <w:rsid w:val="00F24C09"/>
    <w:rsid w:val="00F25637"/>
    <w:rsid w:val="00F260C3"/>
    <w:rsid w:val="00F273B9"/>
    <w:rsid w:val="00F30D6B"/>
    <w:rsid w:val="00F31A52"/>
    <w:rsid w:val="00F31EBC"/>
    <w:rsid w:val="00F339A4"/>
    <w:rsid w:val="00F35BFE"/>
    <w:rsid w:val="00F37BF6"/>
    <w:rsid w:val="00F402C0"/>
    <w:rsid w:val="00F41541"/>
    <w:rsid w:val="00F41668"/>
    <w:rsid w:val="00F41821"/>
    <w:rsid w:val="00F42204"/>
    <w:rsid w:val="00F4275B"/>
    <w:rsid w:val="00F42807"/>
    <w:rsid w:val="00F42D73"/>
    <w:rsid w:val="00F42E79"/>
    <w:rsid w:val="00F4472E"/>
    <w:rsid w:val="00F44C49"/>
    <w:rsid w:val="00F4591E"/>
    <w:rsid w:val="00F51A7B"/>
    <w:rsid w:val="00F51C67"/>
    <w:rsid w:val="00F5283F"/>
    <w:rsid w:val="00F5294F"/>
    <w:rsid w:val="00F536B8"/>
    <w:rsid w:val="00F552C8"/>
    <w:rsid w:val="00F55CF9"/>
    <w:rsid w:val="00F55ECB"/>
    <w:rsid w:val="00F5611F"/>
    <w:rsid w:val="00F571D7"/>
    <w:rsid w:val="00F57BBB"/>
    <w:rsid w:val="00F60660"/>
    <w:rsid w:val="00F6122C"/>
    <w:rsid w:val="00F624C5"/>
    <w:rsid w:val="00F70DA6"/>
    <w:rsid w:val="00F71A01"/>
    <w:rsid w:val="00F74805"/>
    <w:rsid w:val="00F80CB7"/>
    <w:rsid w:val="00F81D69"/>
    <w:rsid w:val="00F82CF9"/>
    <w:rsid w:val="00F83DBF"/>
    <w:rsid w:val="00F91444"/>
    <w:rsid w:val="00F92663"/>
    <w:rsid w:val="00F951BA"/>
    <w:rsid w:val="00F95652"/>
    <w:rsid w:val="00F969AE"/>
    <w:rsid w:val="00F96D77"/>
    <w:rsid w:val="00F971BB"/>
    <w:rsid w:val="00F974EF"/>
    <w:rsid w:val="00FA0CE9"/>
    <w:rsid w:val="00FA10C1"/>
    <w:rsid w:val="00FA1188"/>
    <w:rsid w:val="00FA1F02"/>
    <w:rsid w:val="00FA387A"/>
    <w:rsid w:val="00FA46F3"/>
    <w:rsid w:val="00FA655C"/>
    <w:rsid w:val="00FA740E"/>
    <w:rsid w:val="00FA7B05"/>
    <w:rsid w:val="00FB38A6"/>
    <w:rsid w:val="00FB4E6D"/>
    <w:rsid w:val="00FB656C"/>
    <w:rsid w:val="00FB7288"/>
    <w:rsid w:val="00FB7B2C"/>
    <w:rsid w:val="00FC1C46"/>
    <w:rsid w:val="00FC3632"/>
    <w:rsid w:val="00FC3EB8"/>
    <w:rsid w:val="00FC50FE"/>
    <w:rsid w:val="00FC5ECD"/>
    <w:rsid w:val="00FC6263"/>
    <w:rsid w:val="00FD2138"/>
    <w:rsid w:val="00FD2249"/>
    <w:rsid w:val="00FD43F3"/>
    <w:rsid w:val="00FD4EFD"/>
    <w:rsid w:val="00FD5F92"/>
    <w:rsid w:val="00FD638F"/>
    <w:rsid w:val="00FD7177"/>
    <w:rsid w:val="00FE0997"/>
    <w:rsid w:val="00FE0BD9"/>
    <w:rsid w:val="00FE1349"/>
    <w:rsid w:val="00FE597C"/>
    <w:rsid w:val="00FE5B0C"/>
    <w:rsid w:val="00FE7BB3"/>
    <w:rsid w:val="00FF04A3"/>
    <w:rsid w:val="00FF139A"/>
    <w:rsid w:val="00FF2A9E"/>
    <w:rsid w:val="00FF4361"/>
    <w:rsid w:val="00FF43FD"/>
    <w:rsid w:val="00FF5DEF"/>
    <w:rsid w:val="01265E3F"/>
    <w:rsid w:val="037924D7"/>
    <w:rsid w:val="0568582C"/>
    <w:rsid w:val="07E94A33"/>
    <w:rsid w:val="08D12650"/>
    <w:rsid w:val="09306C13"/>
    <w:rsid w:val="095D7BE0"/>
    <w:rsid w:val="09D831F4"/>
    <w:rsid w:val="0B6101B6"/>
    <w:rsid w:val="0CCB2862"/>
    <w:rsid w:val="0CF00F93"/>
    <w:rsid w:val="1040697D"/>
    <w:rsid w:val="10E17524"/>
    <w:rsid w:val="110247AC"/>
    <w:rsid w:val="11DA343E"/>
    <w:rsid w:val="1255675E"/>
    <w:rsid w:val="13092DD5"/>
    <w:rsid w:val="131C1A1E"/>
    <w:rsid w:val="14DD207E"/>
    <w:rsid w:val="156952EF"/>
    <w:rsid w:val="193D3A7C"/>
    <w:rsid w:val="195D4385"/>
    <w:rsid w:val="1BE65031"/>
    <w:rsid w:val="1CFE6EFE"/>
    <w:rsid w:val="21881009"/>
    <w:rsid w:val="22F950A3"/>
    <w:rsid w:val="261C40A4"/>
    <w:rsid w:val="26F75B8F"/>
    <w:rsid w:val="294C6985"/>
    <w:rsid w:val="2BF95C6F"/>
    <w:rsid w:val="2D2D33B9"/>
    <w:rsid w:val="2D7A4443"/>
    <w:rsid w:val="3185080D"/>
    <w:rsid w:val="31D575D0"/>
    <w:rsid w:val="325F2373"/>
    <w:rsid w:val="329C5D11"/>
    <w:rsid w:val="36EE68D5"/>
    <w:rsid w:val="389469A2"/>
    <w:rsid w:val="396B7C64"/>
    <w:rsid w:val="3E01019D"/>
    <w:rsid w:val="3EB21DCC"/>
    <w:rsid w:val="42B16095"/>
    <w:rsid w:val="42CD640D"/>
    <w:rsid w:val="440012D3"/>
    <w:rsid w:val="46AD1408"/>
    <w:rsid w:val="471C6617"/>
    <w:rsid w:val="47BC4C1E"/>
    <w:rsid w:val="483E5F70"/>
    <w:rsid w:val="49A2600A"/>
    <w:rsid w:val="4A266F86"/>
    <w:rsid w:val="4AE27122"/>
    <w:rsid w:val="4B234109"/>
    <w:rsid w:val="4E930428"/>
    <w:rsid w:val="518E301C"/>
    <w:rsid w:val="52EE0BBE"/>
    <w:rsid w:val="53A850D9"/>
    <w:rsid w:val="54B657FF"/>
    <w:rsid w:val="5515791C"/>
    <w:rsid w:val="563F59BC"/>
    <w:rsid w:val="57F16260"/>
    <w:rsid w:val="585E7B7E"/>
    <w:rsid w:val="59221728"/>
    <w:rsid w:val="594F51E8"/>
    <w:rsid w:val="5A235283"/>
    <w:rsid w:val="5BD0435C"/>
    <w:rsid w:val="5CDE6396"/>
    <w:rsid w:val="5DBB61DE"/>
    <w:rsid w:val="5F8E7C61"/>
    <w:rsid w:val="5FAD0E4D"/>
    <w:rsid w:val="613E4470"/>
    <w:rsid w:val="62B255CD"/>
    <w:rsid w:val="62FA731F"/>
    <w:rsid w:val="63342FEE"/>
    <w:rsid w:val="6497374F"/>
    <w:rsid w:val="64D635EC"/>
    <w:rsid w:val="676B13D9"/>
    <w:rsid w:val="67FF23D5"/>
    <w:rsid w:val="69980F27"/>
    <w:rsid w:val="6C7A410B"/>
    <w:rsid w:val="6CC26075"/>
    <w:rsid w:val="6E8F457C"/>
    <w:rsid w:val="709414B7"/>
    <w:rsid w:val="713419EC"/>
    <w:rsid w:val="72E61691"/>
    <w:rsid w:val="73F51C71"/>
    <w:rsid w:val="741A3DDA"/>
    <w:rsid w:val="743420AE"/>
    <w:rsid w:val="7504461C"/>
    <w:rsid w:val="753E6DFE"/>
    <w:rsid w:val="77076D3B"/>
    <w:rsid w:val="77184A65"/>
    <w:rsid w:val="788D4376"/>
    <w:rsid w:val="78BD3298"/>
    <w:rsid w:val="78C30215"/>
    <w:rsid w:val="79060965"/>
    <w:rsid w:val="7A014F44"/>
    <w:rsid w:val="7BC27FA8"/>
    <w:rsid w:val="7C6E0A30"/>
    <w:rsid w:val="7C800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5E6D8A"/>
  <w15:docId w15:val="{0CB98ED7-D733-4F0F-8965-BB4671A7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rFonts w:eastAsia="微软雅黑"/>
      <w:b/>
      <w:bCs/>
      <w:kern w:val="44"/>
      <w:sz w:val="44"/>
      <w:szCs w:val="44"/>
    </w:rPr>
  </w:style>
  <w:style w:type="paragraph" w:styleId="2">
    <w:name w:val="heading 2"/>
    <w:basedOn w:val="a0"/>
    <w:next w:val="a0"/>
    <w:link w:val="2Char"/>
    <w:uiPriority w:val="9"/>
    <w:unhideWhenUsed/>
    <w:qFormat/>
    <w:rsid w:val="00865EC6"/>
    <w:pPr>
      <w:keepNext/>
      <w:keepLines/>
      <w:spacing w:before="260" w:after="260" w:line="416" w:lineRule="auto"/>
      <w:outlineLvl w:val="1"/>
    </w:pPr>
    <w:rPr>
      <w:rFonts w:asciiTheme="majorHAnsi" w:eastAsia="黑体" w:hAnsiTheme="majorHAnsi" w:cstheme="majorBidi"/>
      <w:b/>
      <w:bCs/>
      <w:sz w:val="32"/>
      <w:szCs w:val="32"/>
    </w:rPr>
  </w:style>
  <w:style w:type="paragraph" w:styleId="3">
    <w:name w:val="heading 3"/>
    <w:basedOn w:val="a0"/>
    <w:next w:val="a0"/>
    <w:link w:val="3Char"/>
    <w:uiPriority w:val="9"/>
    <w:unhideWhenUsed/>
    <w:qFormat/>
    <w:pPr>
      <w:keepNext/>
      <w:keepLines/>
      <w:spacing w:before="260" w:after="260" w:line="416" w:lineRule="auto"/>
      <w:outlineLvl w:val="2"/>
    </w:pPr>
    <w:rPr>
      <w:b/>
      <w:bCs/>
      <w:sz w:val="32"/>
      <w:szCs w:val="32"/>
    </w:rPr>
  </w:style>
  <w:style w:type="paragraph" w:styleId="40">
    <w:name w:val="heading 4"/>
    <w:basedOn w:val="3"/>
    <w:next w:val="a0"/>
    <w:link w:val="4Char"/>
    <w:uiPriority w:val="9"/>
    <w:unhideWhenUsed/>
    <w:qFormat/>
    <w:pPr>
      <w:spacing w:before="280" w:after="290" w:line="376" w:lineRule="auto"/>
      <w:outlineLvl w:val="3"/>
    </w:pPr>
    <w:rPr>
      <w:rFonts w:asciiTheme="majorHAnsi" w:eastAsiaTheme="majorEastAsia" w:hAnsiTheme="majorHAnsi" w:cstheme="majorBidi"/>
      <w:sz w:val="28"/>
      <w:szCs w:val="28"/>
    </w:rPr>
  </w:style>
  <w:style w:type="paragraph" w:styleId="5">
    <w:name w:val="heading 5"/>
    <w:basedOn w:val="a0"/>
    <w:next w:val="a0"/>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uiPriority w:val="39"/>
    <w:unhideWhenUsed/>
    <w:qFormat/>
    <w:pPr>
      <w:ind w:leftChars="1200" w:left="2520"/>
    </w:pPr>
  </w:style>
  <w:style w:type="paragraph" w:styleId="a4">
    <w:name w:val="Document Map"/>
    <w:basedOn w:val="a0"/>
    <w:link w:val="Char"/>
    <w:uiPriority w:val="99"/>
    <w:unhideWhenUsed/>
    <w:qFormat/>
    <w:rPr>
      <w:rFonts w:ascii="宋体" w:eastAsia="宋体"/>
      <w:sz w:val="18"/>
      <w:szCs w:val="18"/>
    </w:rPr>
  </w:style>
  <w:style w:type="paragraph" w:styleId="30">
    <w:name w:val="Body Text 3"/>
    <w:basedOn w:val="a0"/>
    <w:link w:val="3Char0"/>
    <w:semiHidden/>
    <w:qFormat/>
    <w:pPr>
      <w:jc w:val="center"/>
    </w:pPr>
    <w:rPr>
      <w:rFonts w:ascii="Times New Roman" w:eastAsia="宋体" w:hAnsi="Times New Roman" w:cs="Times New Roman"/>
      <w:sz w:val="18"/>
      <w:szCs w:val="24"/>
    </w:rPr>
  </w:style>
  <w:style w:type="paragraph" w:styleId="50">
    <w:name w:val="toc 5"/>
    <w:basedOn w:val="a0"/>
    <w:next w:val="a0"/>
    <w:uiPriority w:val="39"/>
    <w:unhideWhenUsed/>
    <w:qFormat/>
    <w:pPr>
      <w:ind w:leftChars="800" w:left="1680"/>
    </w:pPr>
  </w:style>
  <w:style w:type="paragraph" w:styleId="31">
    <w:name w:val="toc 3"/>
    <w:basedOn w:val="a0"/>
    <w:next w:val="a0"/>
    <w:uiPriority w:val="39"/>
    <w:unhideWhenUsed/>
    <w:qFormat/>
    <w:pPr>
      <w:ind w:leftChars="400" w:left="840"/>
    </w:pPr>
  </w:style>
  <w:style w:type="paragraph" w:styleId="8">
    <w:name w:val="toc 8"/>
    <w:basedOn w:val="a0"/>
    <w:next w:val="a0"/>
    <w:uiPriority w:val="39"/>
    <w:unhideWhenUsed/>
    <w:qFormat/>
    <w:pPr>
      <w:ind w:leftChars="1400" w:left="2940"/>
    </w:pPr>
  </w:style>
  <w:style w:type="paragraph" w:styleId="a5">
    <w:name w:val="Balloon Text"/>
    <w:basedOn w:val="a0"/>
    <w:link w:val="Char0"/>
    <w:uiPriority w:val="99"/>
    <w:unhideWhenUsed/>
    <w:qFormat/>
    <w:rPr>
      <w:sz w:val="18"/>
      <w:szCs w:val="18"/>
    </w:rPr>
  </w:style>
  <w:style w:type="paragraph" w:styleId="a6">
    <w:name w:val="footer"/>
    <w:basedOn w:val="a0"/>
    <w:link w:val="Char1"/>
    <w:uiPriority w:val="99"/>
    <w:unhideWhenUsed/>
    <w:qFormat/>
    <w:pPr>
      <w:tabs>
        <w:tab w:val="center" w:pos="4153"/>
        <w:tab w:val="right" w:pos="8306"/>
      </w:tabs>
      <w:snapToGrid w:val="0"/>
      <w:jc w:val="left"/>
    </w:pPr>
    <w:rPr>
      <w:sz w:val="18"/>
      <w:szCs w:val="18"/>
    </w:rPr>
  </w:style>
  <w:style w:type="paragraph" w:styleId="a7">
    <w:name w:val="header"/>
    <w:basedOn w:val="a0"/>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41">
    <w:name w:val="toc 4"/>
    <w:basedOn w:val="a0"/>
    <w:next w:val="a0"/>
    <w:uiPriority w:val="39"/>
    <w:unhideWhenUsed/>
    <w:qFormat/>
    <w:pPr>
      <w:ind w:leftChars="600" w:left="1260"/>
    </w:pPr>
  </w:style>
  <w:style w:type="paragraph" w:styleId="6">
    <w:name w:val="toc 6"/>
    <w:basedOn w:val="a0"/>
    <w:next w:val="a0"/>
    <w:uiPriority w:val="39"/>
    <w:unhideWhenUsed/>
    <w:qFormat/>
    <w:pPr>
      <w:ind w:leftChars="1000" w:left="2100"/>
    </w:pPr>
  </w:style>
  <w:style w:type="paragraph" w:styleId="20">
    <w:name w:val="toc 2"/>
    <w:basedOn w:val="a0"/>
    <w:next w:val="a0"/>
    <w:uiPriority w:val="39"/>
    <w:unhideWhenUsed/>
    <w:qFormat/>
    <w:pPr>
      <w:ind w:leftChars="200" w:left="420"/>
    </w:pPr>
  </w:style>
  <w:style w:type="paragraph" w:styleId="9">
    <w:name w:val="toc 9"/>
    <w:basedOn w:val="a0"/>
    <w:next w:val="a0"/>
    <w:uiPriority w:val="39"/>
    <w:unhideWhenUsed/>
    <w:qFormat/>
    <w:pPr>
      <w:ind w:leftChars="1600" w:left="3360"/>
    </w:pPr>
  </w:style>
  <w:style w:type="paragraph" w:styleId="a8">
    <w:name w:val="Normal (Web)"/>
    <w:basedOn w:val="a0"/>
    <w:uiPriority w:val="99"/>
    <w:qFormat/>
    <w:pPr>
      <w:widowControl/>
      <w:spacing w:before="100" w:beforeAutospacing="1" w:after="100" w:afterAutospacing="1"/>
      <w:jc w:val="left"/>
    </w:pPr>
    <w:rPr>
      <w:rFonts w:ascii="宋体" w:eastAsia="宋体" w:hAnsi="宋体" w:cs="Times New Roman"/>
      <w:color w:val="000000"/>
      <w:kern w:val="0"/>
      <w:sz w:val="24"/>
      <w:szCs w:val="24"/>
      <w:lang w:eastAsia="en-US"/>
    </w:rPr>
  </w:style>
  <w:style w:type="character" w:styleId="a9">
    <w:name w:val="Strong"/>
    <w:basedOn w:val="a1"/>
    <w:uiPriority w:val="22"/>
    <w:qFormat/>
    <w:rPr>
      <w:b/>
      <w:bCs/>
    </w:rPr>
  </w:style>
  <w:style w:type="character" w:styleId="aa">
    <w:name w:val="page number"/>
    <w:basedOn w:val="a1"/>
    <w:semiHidden/>
    <w:qFormat/>
  </w:style>
  <w:style w:type="character" w:styleId="ab">
    <w:name w:val="FollowedHyperlink"/>
    <w:basedOn w:val="a1"/>
    <w:uiPriority w:val="99"/>
    <w:unhideWhenUsed/>
    <w:qFormat/>
    <w:rPr>
      <w:color w:val="800080"/>
      <w:u w:val="single"/>
    </w:rPr>
  </w:style>
  <w:style w:type="character" w:styleId="ac">
    <w:name w:val="Hyperlink"/>
    <w:basedOn w:val="a1"/>
    <w:uiPriority w:val="99"/>
    <w:qFormat/>
    <w:rPr>
      <w:color w:val="0000FF"/>
      <w:u w:val="single"/>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1Char">
    <w:name w:val="标题 1 Char"/>
    <w:basedOn w:val="a1"/>
    <w:link w:val="1"/>
    <w:uiPriority w:val="9"/>
    <w:qFormat/>
    <w:rPr>
      <w:rFonts w:eastAsia="微软雅黑"/>
      <w:b/>
      <w:bCs/>
      <w:kern w:val="44"/>
      <w:sz w:val="44"/>
      <w:szCs w:val="44"/>
    </w:rPr>
  </w:style>
  <w:style w:type="character" w:customStyle="1" w:styleId="2Char">
    <w:name w:val="标题 2 Char"/>
    <w:basedOn w:val="a1"/>
    <w:link w:val="2"/>
    <w:uiPriority w:val="9"/>
    <w:qFormat/>
    <w:rsid w:val="00865EC6"/>
    <w:rPr>
      <w:rFonts w:asciiTheme="majorHAnsi" w:eastAsia="黑体" w:hAnsiTheme="majorHAnsi" w:cstheme="majorBidi"/>
      <w:b/>
      <w:bCs/>
      <w:kern w:val="2"/>
      <w:sz w:val="32"/>
      <w:szCs w:val="32"/>
    </w:rPr>
  </w:style>
  <w:style w:type="paragraph" w:customStyle="1" w:styleId="11">
    <w:name w:val="样式1"/>
    <w:basedOn w:val="1"/>
    <w:qFormat/>
    <w:pPr>
      <w:jc w:val="center"/>
    </w:pPr>
    <w:rPr>
      <w:rFonts w:ascii="微软雅黑" w:hAnsi="微软雅黑"/>
    </w:rPr>
  </w:style>
  <w:style w:type="paragraph" w:customStyle="1" w:styleId="21">
    <w:name w:val="样式2"/>
    <w:basedOn w:val="a0"/>
    <w:qFormat/>
    <w:rPr>
      <w:rFonts w:ascii="Arial" w:hAnsi="Arial"/>
      <w:sz w:val="18"/>
    </w:rPr>
  </w:style>
  <w:style w:type="character" w:customStyle="1" w:styleId="3Char0">
    <w:name w:val="正文文本 3 Char"/>
    <w:basedOn w:val="a1"/>
    <w:link w:val="30"/>
    <w:semiHidden/>
    <w:qFormat/>
    <w:rPr>
      <w:rFonts w:ascii="Times New Roman" w:eastAsia="宋体" w:hAnsi="Times New Roman" w:cs="Times New Roman"/>
      <w:sz w:val="18"/>
      <w:szCs w:val="24"/>
    </w:rPr>
  </w:style>
  <w:style w:type="character" w:customStyle="1" w:styleId="Char0">
    <w:name w:val="批注框文本 Char"/>
    <w:basedOn w:val="a1"/>
    <w:link w:val="a5"/>
    <w:uiPriority w:val="99"/>
    <w:semiHidden/>
    <w:qFormat/>
    <w:rPr>
      <w:sz w:val="18"/>
      <w:szCs w:val="18"/>
    </w:rPr>
  </w:style>
  <w:style w:type="paragraph" w:customStyle="1" w:styleId="12">
    <w:name w:val="无间隔1"/>
    <w:link w:val="ae"/>
    <w:uiPriority w:val="1"/>
    <w:qFormat/>
    <w:rPr>
      <w:rFonts w:asciiTheme="minorHAnsi" w:eastAsiaTheme="minorEastAsia" w:hAnsiTheme="minorHAnsi" w:cstheme="minorBidi"/>
      <w:sz w:val="22"/>
      <w:szCs w:val="22"/>
    </w:rPr>
  </w:style>
  <w:style w:type="character" w:customStyle="1" w:styleId="ae">
    <w:name w:val="无间隔 字符"/>
    <w:basedOn w:val="a1"/>
    <w:link w:val="12"/>
    <w:uiPriority w:val="1"/>
    <w:qFormat/>
    <w:rPr>
      <w:kern w:val="0"/>
      <w:sz w:val="22"/>
    </w:rPr>
  </w:style>
  <w:style w:type="paragraph" w:customStyle="1" w:styleId="A">
    <w:name w:val="A"/>
    <w:basedOn w:val="1"/>
    <w:next w:val="4"/>
    <w:qFormat/>
    <w:pPr>
      <w:numPr>
        <w:numId w:val="1"/>
      </w:numPr>
      <w:jc w:val="center"/>
    </w:pPr>
    <w:rPr>
      <w:rFonts w:ascii="Times New Roman" w:eastAsia="隶书" w:hAnsi="Times New Roman" w:cs="Arial"/>
      <w:b w:val="0"/>
      <w:iCs/>
      <w:szCs w:val="20"/>
    </w:rPr>
  </w:style>
  <w:style w:type="paragraph" w:customStyle="1" w:styleId="4">
    <w:name w:val="样式4"/>
    <w:basedOn w:val="1"/>
    <w:qFormat/>
    <w:pPr>
      <w:numPr>
        <w:numId w:val="2"/>
      </w:numPr>
      <w:jc w:val="center"/>
    </w:pPr>
    <w:rPr>
      <w:rFonts w:ascii="隶书" w:eastAsia="隶书"/>
    </w:rPr>
  </w:style>
  <w:style w:type="paragraph" w:customStyle="1" w:styleId="B">
    <w:name w:val="B"/>
    <w:basedOn w:val="a0"/>
    <w:qFormat/>
    <w:pPr>
      <w:numPr>
        <w:ilvl w:val="1"/>
        <w:numId w:val="1"/>
      </w:numPr>
    </w:pPr>
    <w:rPr>
      <w:rFonts w:ascii="Times New Roman" w:eastAsia="黑体" w:hAnsi="Times New Roman" w:cs="Arial"/>
      <w:b/>
      <w:iCs/>
      <w:sz w:val="28"/>
      <w:szCs w:val="20"/>
    </w:rPr>
  </w:style>
  <w:style w:type="paragraph" w:customStyle="1" w:styleId="32">
    <w:name w:val="样式3"/>
    <w:basedOn w:val="a0"/>
    <w:qFormat/>
    <w:pPr>
      <w:spacing w:line="360" w:lineRule="auto"/>
    </w:pPr>
    <w:rPr>
      <w:rFonts w:ascii="Arial" w:hAnsi="Arial"/>
      <w:sz w:val="18"/>
    </w:rPr>
  </w:style>
  <w:style w:type="paragraph" w:customStyle="1" w:styleId="20000">
    <w:name w:val="样式 标题 2 + 小四 非加粗 下划线 左侧:  0 厘米 首行缩进:  0 厘米 段前: 0 磅 段后: 0 磅..."/>
    <w:basedOn w:val="3"/>
    <w:next w:val="40"/>
    <w:qFormat/>
    <w:pPr>
      <w:spacing w:before="0" w:after="0" w:line="415" w:lineRule="auto"/>
    </w:pPr>
    <w:rPr>
      <w:rFonts w:ascii="Times New Roman" w:eastAsia="宋体" w:hAnsi="Times New Roman" w:cs="宋体"/>
      <w:b w:val="0"/>
      <w:bCs w:val="0"/>
      <w:sz w:val="21"/>
      <w:szCs w:val="20"/>
      <w:u w:val="single"/>
    </w:rPr>
  </w:style>
  <w:style w:type="character" w:customStyle="1" w:styleId="3Char">
    <w:name w:val="标题 3 Char"/>
    <w:basedOn w:val="a1"/>
    <w:link w:val="3"/>
    <w:uiPriority w:val="9"/>
    <w:qFormat/>
    <w:rPr>
      <w:b/>
      <w:bCs/>
      <w:sz w:val="32"/>
      <w:szCs w:val="32"/>
    </w:rPr>
  </w:style>
  <w:style w:type="character" w:customStyle="1" w:styleId="4Char">
    <w:name w:val="标题 4 Char"/>
    <w:basedOn w:val="a1"/>
    <w:link w:val="40"/>
    <w:uiPriority w:val="9"/>
    <w:qFormat/>
    <w:rPr>
      <w:rFonts w:asciiTheme="majorHAnsi" w:eastAsiaTheme="majorEastAsia" w:hAnsiTheme="majorHAnsi" w:cstheme="majorBidi"/>
      <w:b/>
      <w:bCs/>
      <w:sz w:val="28"/>
      <w:szCs w:val="28"/>
    </w:rPr>
  </w:style>
  <w:style w:type="paragraph" w:customStyle="1" w:styleId="13">
    <w:name w:val="列表段落1"/>
    <w:basedOn w:val="a0"/>
    <w:uiPriority w:val="34"/>
    <w:qFormat/>
    <w:pPr>
      <w:ind w:firstLineChars="200" w:firstLine="420"/>
    </w:pPr>
  </w:style>
  <w:style w:type="paragraph" w:customStyle="1" w:styleId="TOC1">
    <w:name w:val="TOC 标题1"/>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文档结构图 Char"/>
    <w:basedOn w:val="a1"/>
    <w:link w:val="a4"/>
    <w:uiPriority w:val="99"/>
    <w:semiHidden/>
    <w:qFormat/>
    <w:rPr>
      <w:rFonts w:ascii="宋体" w:eastAsia="宋体"/>
      <w:sz w:val="18"/>
      <w:szCs w:val="18"/>
    </w:rPr>
  </w:style>
  <w:style w:type="character" w:customStyle="1" w:styleId="apple-converted-space">
    <w:name w:val="apple-converted-space"/>
    <w:basedOn w:val="a1"/>
    <w:qFormat/>
  </w:style>
  <w:style w:type="character" w:customStyle="1" w:styleId="5Char">
    <w:name w:val="标题 5 Char"/>
    <w:basedOn w:val="a1"/>
    <w:link w:val="5"/>
    <w:uiPriority w:val="9"/>
    <w:semiHidden/>
    <w:qFormat/>
    <w:rPr>
      <w:b/>
      <w:bCs/>
      <w:sz w:val="28"/>
      <w:szCs w:val="28"/>
    </w:rPr>
  </w:style>
  <w:style w:type="paragraph" w:customStyle="1" w:styleId="divdoctop">
    <w:name w:val="divdoctop"/>
    <w:basedOn w:val="a0"/>
    <w:qFormat/>
    <w:pPr>
      <w:widowControl/>
      <w:shd w:val="clear" w:color="auto" w:fill="FFFFFF"/>
      <w:spacing w:before="100" w:beforeAutospacing="1" w:after="150"/>
      <w:jc w:val="left"/>
    </w:pPr>
    <w:rPr>
      <w:rFonts w:ascii="宋体" w:eastAsia="宋体" w:hAnsi="宋体" w:cs="宋体"/>
      <w:kern w:val="0"/>
      <w:sz w:val="24"/>
      <w:szCs w:val="24"/>
    </w:rPr>
  </w:style>
  <w:style w:type="paragraph" w:customStyle="1" w:styleId="divdoctitleicon">
    <w:name w:val="divdoctitleicon"/>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divdoctitle">
    <w:name w:val="divdoctitle"/>
    <w:basedOn w:val="a0"/>
    <w:qFormat/>
    <w:pPr>
      <w:widowControl/>
      <w:spacing w:before="100" w:beforeAutospacing="1" w:after="100" w:afterAutospacing="1"/>
      <w:ind w:left="900"/>
      <w:jc w:val="left"/>
    </w:pPr>
    <w:rPr>
      <w:rFonts w:ascii="宋体" w:eastAsia="宋体" w:hAnsi="宋体" w:cs="宋体"/>
      <w:color w:val="333333"/>
      <w:kern w:val="0"/>
      <w:sz w:val="42"/>
      <w:szCs w:val="42"/>
    </w:rPr>
  </w:style>
  <w:style w:type="paragraph" w:customStyle="1" w:styleId="divdocdesc">
    <w:name w:val="divdocdesc"/>
    <w:basedOn w:val="a0"/>
    <w:qFormat/>
    <w:pPr>
      <w:widowControl/>
      <w:spacing w:before="100" w:beforeAutospacing="1" w:after="100" w:afterAutospacing="1"/>
      <w:jc w:val="left"/>
    </w:pPr>
    <w:rPr>
      <w:rFonts w:ascii="宋体" w:eastAsia="宋体" w:hAnsi="宋体" w:cs="宋体"/>
      <w:color w:val="999999"/>
      <w:kern w:val="0"/>
      <w:sz w:val="24"/>
      <w:szCs w:val="24"/>
    </w:rPr>
  </w:style>
  <w:style w:type="paragraph" w:customStyle="1" w:styleId="divdoctoolbar">
    <w:name w:val="divdoctoolbar"/>
    <w:basedOn w:val="a0"/>
    <w:qFormat/>
    <w:pPr>
      <w:widowControl/>
      <w:spacing w:before="100" w:beforeAutospacing="1" w:after="100" w:afterAutospacing="1"/>
      <w:ind w:right="75"/>
      <w:jc w:val="right"/>
    </w:pPr>
    <w:rPr>
      <w:rFonts w:ascii="宋体" w:eastAsia="宋体" w:hAnsi="宋体" w:cs="宋体"/>
      <w:kern w:val="0"/>
      <w:sz w:val="24"/>
      <w:szCs w:val="24"/>
    </w:rPr>
  </w:style>
  <w:style w:type="paragraph" w:customStyle="1" w:styleId="divdoccontent">
    <w:name w:val="divdoccontent"/>
    <w:basedOn w:val="a0"/>
    <w:qFormat/>
    <w:pPr>
      <w:widowControl/>
      <w:pBdr>
        <w:top w:val="single" w:sz="2" w:space="4" w:color="EEEEEE"/>
      </w:pBdr>
      <w:ind w:left="900"/>
      <w:jc w:val="left"/>
    </w:pPr>
    <w:rPr>
      <w:rFonts w:ascii="宋体" w:eastAsia="宋体" w:hAnsi="宋体" w:cs="宋体"/>
      <w:kern w:val="0"/>
      <w:sz w:val="24"/>
      <w:szCs w:val="24"/>
    </w:rPr>
  </w:style>
  <w:style w:type="paragraph" w:customStyle="1" w:styleId="divdocbottom">
    <w:name w:val="divdocbottom"/>
    <w:basedOn w:val="a0"/>
    <w:qFormat/>
    <w:pPr>
      <w:widowControl/>
      <w:spacing w:before="100" w:beforeAutospacing="1" w:after="300"/>
      <w:jc w:val="right"/>
    </w:pPr>
    <w:rPr>
      <w:rFonts w:ascii="宋体" w:eastAsia="宋体" w:hAnsi="宋体" w:cs="宋体"/>
      <w:color w:val="999999"/>
      <w:kern w:val="0"/>
      <w:sz w:val="24"/>
      <w:szCs w:val="24"/>
    </w:rPr>
  </w:style>
  <w:style w:type="paragraph" w:customStyle="1" w:styleId="TOC2">
    <w:name w:val="TOC 标题2"/>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cjk">
    <w:name w:val="cjk"/>
    <w:basedOn w:val="a0"/>
    <w:qFormat/>
    <w:pPr>
      <w:jc w:val="left"/>
    </w:pPr>
    <w:rPr>
      <w:rFonts w:ascii="宋体" w:eastAsia="宋体" w:hAnsi="宋体" w:cs="Times New Roman" w:hint="eastAsia"/>
      <w:kern w:val="0"/>
      <w:sz w:val="28"/>
      <w:szCs w:val="28"/>
    </w:rPr>
  </w:style>
  <w:style w:type="character" w:customStyle="1" w:styleId="14">
    <w:name w:val="未处理的提及1"/>
    <w:basedOn w:val="a1"/>
    <w:uiPriority w:val="99"/>
    <w:unhideWhenUsed/>
    <w:qFormat/>
    <w:rPr>
      <w:color w:val="605E5C"/>
      <w:shd w:val="clear" w:color="auto" w:fill="E1DFDD"/>
    </w:rPr>
  </w:style>
  <w:style w:type="paragraph" w:styleId="af">
    <w:name w:val="List Paragraph"/>
    <w:basedOn w:val="a0"/>
    <w:uiPriority w:val="99"/>
    <w:rsid w:val="00F260C3"/>
    <w:pPr>
      <w:ind w:firstLineChars="200" w:firstLine="420"/>
    </w:pPr>
  </w:style>
  <w:style w:type="paragraph" w:styleId="TOC">
    <w:name w:val="TOC Heading"/>
    <w:basedOn w:val="1"/>
    <w:next w:val="a0"/>
    <w:uiPriority w:val="39"/>
    <w:unhideWhenUsed/>
    <w:qFormat/>
    <w:rsid w:val="00CE3303"/>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styleId="af0">
    <w:name w:val="annotation reference"/>
    <w:basedOn w:val="a1"/>
    <w:uiPriority w:val="99"/>
    <w:semiHidden/>
    <w:unhideWhenUsed/>
    <w:rsid w:val="00FC3EB8"/>
    <w:rPr>
      <w:sz w:val="21"/>
      <w:szCs w:val="21"/>
    </w:rPr>
  </w:style>
  <w:style w:type="paragraph" w:styleId="af1">
    <w:name w:val="annotation text"/>
    <w:basedOn w:val="a0"/>
    <w:link w:val="Char3"/>
    <w:uiPriority w:val="99"/>
    <w:semiHidden/>
    <w:unhideWhenUsed/>
    <w:rsid w:val="00FC3EB8"/>
    <w:pPr>
      <w:jc w:val="left"/>
    </w:pPr>
  </w:style>
  <w:style w:type="character" w:customStyle="1" w:styleId="Char3">
    <w:name w:val="批注文字 Char"/>
    <w:basedOn w:val="a1"/>
    <w:link w:val="af1"/>
    <w:uiPriority w:val="99"/>
    <w:semiHidden/>
    <w:rsid w:val="00FC3EB8"/>
    <w:rPr>
      <w:rFonts w:asciiTheme="minorHAnsi" w:eastAsiaTheme="minorEastAsia" w:hAnsiTheme="minorHAnsi" w:cstheme="minorBidi"/>
      <w:kern w:val="2"/>
      <w:sz w:val="21"/>
      <w:szCs w:val="22"/>
    </w:rPr>
  </w:style>
  <w:style w:type="paragraph" w:styleId="af2">
    <w:name w:val="annotation subject"/>
    <w:basedOn w:val="af1"/>
    <w:next w:val="af1"/>
    <w:link w:val="Char4"/>
    <w:uiPriority w:val="99"/>
    <w:semiHidden/>
    <w:unhideWhenUsed/>
    <w:rsid w:val="00FC3EB8"/>
    <w:rPr>
      <w:b/>
      <w:bCs/>
    </w:rPr>
  </w:style>
  <w:style w:type="character" w:customStyle="1" w:styleId="Char4">
    <w:name w:val="批注主题 Char"/>
    <w:basedOn w:val="Char3"/>
    <w:link w:val="af2"/>
    <w:uiPriority w:val="99"/>
    <w:semiHidden/>
    <w:rsid w:val="00FC3EB8"/>
    <w:rPr>
      <w:rFonts w:asciiTheme="minorHAnsi" w:eastAsiaTheme="minorEastAsia" w:hAnsiTheme="minorHAnsi" w:cstheme="minorBidi"/>
      <w:b/>
      <w:bCs/>
      <w:kern w:val="2"/>
      <w:sz w:val="21"/>
      <w:szCs w:val="22"/>
    </w:rPr>
  </w:style>
  <w:style w:type="character" w:customStyle="1" w:styleId="UnresolvedMention">
    <w:name w:val="Unresolved Mention"/>
    <w:basedOn w:val="a1"/>
    <w:uiPriority w:val="99"/>
    <w:semiHidden/>
    <w:unhideWhenUsed/>
    <w:rsid w:val="00FB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settings" Target="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jpeg"/><Relationship Id="rId80" Type="http://schemas.openxmlformats.org/officeDocument/2006/relationships/hyperlink" Target="http://oa.syuct.edu.cn"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g"/><Relationship Id="rId8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oa.syuct.edu.cn"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61" Type="http://schemas.openxmlformats.org/officeDocument/2006/relationships/hyperlink" Target="http://oam.syuct.edu.cn:89" TargetMode="External"/><Relationship Id="rId82" Type="http://schemas.openxmlformats.org/officeDocument/2006/relationships/image" Target="media/image6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B278A-626C-4A2B-A7FA-F250F637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24</Pages>
  <Words>1157</Words>
  <Characters>6600</Characters>
  <Application>Microsoft Office Word</Application>
  <DocSecurity>0</DocSecurity>
  <Lines>55</Lines>
  <Paragraphs>15</Paragraphs>
  <ScaleCrop>false</ScaleCrop>
  <Company>微软中国</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泛微</dc:creator>
  <cp:lastModifiedBy>china</cp:lastModifiedBy>
  <cp:revision>118</cp:revision>
  <cp:lastPrinted>2018-12-05T01:50:00Z</cp:lastPrinted>
  <dcterms:created xsi:type="dcterms:W3CDTF">2019-03-06T01:11:00Z</dcterms:created>
  <dcterms:modified xsi:type="dcterms:W3CDTF">2019-05-07T08:18:00Z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